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_rels/.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 xmlns:wp14="http://schemas.microsoft.com/office/word/2010/wordml" w14:paraId="375C290F" wp14:textId="04BA97B8">
      <w:pPr>
        <w:pStyle w:val="Normal0"/>
        <w:keepNext w:val="true"/>
        <w:jc w:val="center"/>
        <w:rPr>
          <w:rFonts w:ascii="Arial" w:hAnsi="Arial" w:eastAsia="Arial" w:cs="Arial"/>
          <w:b w:val="1"/>
          <w:bCs w:val="1"/>
          <w:lang w:val="en-US"/>
        </w:rPr>
      </w:pPr>
      <w:r w:rsidRPr="6DCDFDB1" w:rsidR="6DCDFDB1">
        <w:rPr>
          <w:rFonts w:ascii="Arial" w:hAnsi="Arial"/>
          <w:b w:val="1"/>
          <w:bCs w:val="1"/>
          <w:lang w:val="en-US"/>
        </w:rPr>
        <w:t>KARTA KURSU (realizowanego w specjalności)</w:t>
      </w:r>
    </w:p>
    <w:p xmlns:wp14="http://schemas.microsoft.com/office/word/2010/wordml" w14:paraId="02EB378F" wp14:textId="77777777">
      <w:pPr>
        <w:pStyle w:val="Normal0"/>
        <w:keepNext w:val="true"/>
        <w:jc w:val="center"/>
        <w:rPr>
          <w:rFonts w:ascii="Arial" w:hAnsi="Arial" w:eastAsia="Arial" w:cs="Arial"/>
          <w:b/>
          <w:bCs/>
        </w:rPr>
      </w:pPr>
      <w:r>
        <w:rPr>
          <w:rFonts w:ascii="Arial" w:hAnsi="Arial" w:eastAsia="Arial" w:cs="Arial"/>
          <w:b/>
          <w:bCs/>
        </w:rPr>
      </w:r>
    </w:p>
    <w:p xmlns:wp14="http://schemas.microsoft.com/office/word/2010/wordml" w14:paraId="6A05A809" wp14:textId="77777777">
      <w:pPr>
        <w:pStyle w:val="Normal0"/>
        <w:keepNext w:val="true"/>
        <w:jc w:val="center"/>
        <w:rPr>
          <w:rFonts w:ascii="Arial" w:hAnsi="Arial" w:eastAsia="Arial" w:cs="Arial"/>
          <w:b/>
          <w:bCs/>
        </w:rPr>
      </w:pPr>
      <w:r>
        <w:rPr>
          <w:rFonts w:ascii="Arial" w:hAnsi="Arial" w:eastAsia="Arial" w:cs="Arial"/>
          <w:b/>
          <w:bCs/>
        </w:rPr>
      </w:r>
    </w:p>
    <w:p xmlns:wp14="http://schemas.microsoft.com/office/word/2010/wordml" w14:paraId="73C4F23E" wp14:textId="77777777">
      <w:pPr>
        <w:pStyle w:val="Normal0"/>
        <w:jc w:val="center"/>
        <w:rPr>
          <w:rFonts w:ascii="Arial" w:hAnsi="Arial" w:eastAsia="Arial" w:cs="Arial"/>
          <w:lang w:val="en-US"/>
        </w:rPr>
      </w:pPr>
      <w:r>
        <w:rPr>
          <w:rFonts w:ascii="Arial" w:hAnsi="Arial"/>
          <w:b/>
          <w:bCs/>
          <w:lang w:val="en-US"/>
        </w:rPr>
        <w:t>Przekładoznawstwo i technologie tłumaczeniowe</w:t>
      </w:r>
    </w:p>
    <w:p xmlns:wp14="http://schemas.microsoft.com/office/word/2010/wordml" w14:paraId="5A39BBE3" wp14:textId="77777777">
      <w:pPr>
        <w:pStyle w:val="Normal0"/>
        <w:keepNext w:val="true"/>
        <w:jc w:val="center"/>
        <w:rPr>
          <w:rFonts w:ascii="Arial" w:hAnsi="Arial" w:eastAsia="Arial" w:cs="Arial"/>
          <w:b/>
          <w:bCs/>
          <w:i/>
          <w:i/>
          <w:iCs/>
          <w:sz w:val="20"/>
          <w:szCs w:val="20"/>
        </w:rPr>
      </w:pPr>
      <w:r>
        <w:rPr>
          <w:rFonts w:ascii="Arial" w:hAnsi="Arial" w:eastAsia="Arial" w:cs="Arial"/>
          <w:b/>
          <w:bCs/>
        </w:rPr>
        <w:tab/>
      </w:r>
      <w:r>
        <w:rPr>
          <w:rFonts w:ascii="Arial" w:hAnsi="Arial" w:eastAsia="Arial" w:cs="Arial"/>
          <w:b/>
          <w:bCs/>
        </w:rPr>
        <w:tab/>
      </w:r>
    </w:p>
    <w:p xmlns:wp14="http://schemas.microsoft.com/office/word/2010/wordml" w14:paraId="1DD52162" wp14:textId="77777777">
      <w:pPr>
        <w:pStyle w:val="Normal0"/>
        <w:keepNext w:val="true"/>
        <w:jc w:val="center"/>
        <w:rPr>
          <w:rFonts w:ascii="Arial" w:hAnsi="Arial" w:eastAsia="Arial" w:cs="Arial"/>
          <w:sz w:val="22"/>
          <w:szCs w:val="22"/>
          <w:lang w:val="en-US"/>
        </w:rPr>
      </w:pPr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(nazwa specjalności)</w:t>
      </w:r>
    </w:p>
    <w:p xmlns:wp14="http://schemas.microsoft.com/office/word/2010/wordml" w14:paraId="41C8F396" wp14:textId="77777777">
      <w:pPr>
        <w:pStyle w:val="Normal0"/>
        <w:jc w:val="center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72A3D3EC" wp14:textId="77777777">
      <w:pPr>
        <w:pStyle w:val="Normal0"/>
        <w:jc w:val="center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0D0B940D" wp14:textId="77777777">
      <w:pPr>
        <w:pStyle w:val="Normal0"/>
        <w:jc w:val="center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TableNormal"/>
        <w:tblW w:w="9645" w:type="dxa"/>
        <w:jc w:val="center"/>
        <w:tblInd w:w="0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983"/>
        <w:gridCol w:w="7661"/>
      </w:tblGrid>
      <w:tr xmlns:wp14="http://schemas.microsoft.com/office/word/2010/wordml" w14:paraId="5F6EFE90" wp14:textId="77777777">
        <w:trPr>
          <w:trHeight w:val="240" w:hRule="atLeast"/>
        </w:trPr>
        <w:tc>
          <w:tcPr>
            <w:tcW w:w="1983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DBE5F1"/>
            <w:vAlign w:val="center"/>
          </w:tcPr>
          <w:p w14:paraId="5480EF1D" wp14:textId="77777777">
            <w:pPr>
              <w:pStyle w:val="Normal0"/>
              <w:widowControl w:val="false"/>
              <w:spacing w:before="57" w:after="57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Nazwa</w:t>
            </w:r>
          </w:p>
        </w:tc>
        <w:tc>
          <w:tcPr>
            <w:tcW w:w="766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vAlign w:val="center"/>
          </w:tcPr>
          <w:p w14:paraId="54A1C981" wp14:textId="77777777">
            <w:pPr>
              <w:pStyle w:val="Domylne"/>
              <w:widowControl w:val="false"/>
              <w:tabs>
                <w:tab w:val="clear" w:pos="709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</w:tabs>
              <w:spacing w:before="0" w:after="0" w:line="100" w:lineRule="atLeast"/>
              <w:jc w:val="center"/>
              <w:rPr>
                <w:rFonts w:eastAsia="Arial Unicode MS"/>
                <w:lang w:eastAsia="pl-PL" w:bidi="ar-SA"/>
              </w:rPr>
            </w:pPr>
            <w:r>
              <w:rPr>
                <w:rFonts w:ascii="Arial" w:hAnsi="Arial" w:eastAsia="Arial Unicode MS"/>
                <w:kern w:val="2"/>
                <w:lang w:val="es-ES" w:eastAsia="pl-PL" w:bidi="ar-SA"/>
              </w:rPr>
              <w:t>Zarządzanie procesem przekładu</w:t>
            </w:r>
          </w:p>
        </w:tc>
      </w:tr>
      <w:tr xmlns:wp14="http://schemas.microsoft.com/office/word/2010/wordml" w14:paraId="54CB4371" wp14:textId="77777777">
        <w:trPr>
          <w:trHeight w:val="238" w:hRule="atLeast"/>
        </w:trPr>
        <w:tc>
          <w:tcPr>
            <w:tcW w:w="1983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DBE5F1"/>
            <w:vAlign w:val="center"/>
          </w:tcPr>
          <w:p w14:paraId="1595C287" wp14:textId="77777777">
            <w:pPr>
              <w:pStyle w:val="Normal0"/>
              <w:widowControl w:val="false"/>
              <w:spacing w:before="57" w:after="57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Nazwa w j. ang.</w:t>
            </w:r>
          </w:p>
        </w:tc>
        <w:tc>
          <w:tcPr>
            <w:tcW w:w="766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vAlign w:val="center"/>
          </w:tcPr>
          <w:p w14:paraId="5C29F3A0" wp14:textId="77777777">
            <w:pPr>
              <w:pStyle w:val="Domylne"/>
              <w:widowControl w:val="false"/>
              <w:tabs>
                <w:tab w:val="clear" w:pos="709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</w:tabs>
              <w:spacing w:before="0" w:after="0" w:line="259" w:lineRule="auto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lang w:eastAsia="pl-PL" w:bidi="ar-SA"/>
              </w:rPr>
              <w:t>T</w:t>
            </w:r>
            <w:r>
              <w:rPr>
                <w:rFonts w:ascii="Arial" w:hAnsi="Arial" w:eastAsia="Arial Unicode MS"/>
                <w:kern w:val="0"/>
                <w:lang w:val="en-US" w:eastAsia="pl-PL" w:bidi="ar-SA"/>
              </w:rPr>
              <w:t>ranslation Managment</w:t>
            </w:r>
          </w:p>
        </w:tc>
      </w:tr>
    </w:tbl>
    <w:p xmlns:wp14="http://schemas.microsoft.com/office/word/2010/wordml" w14:paraId="0E27B00A" wp14:textId="77777777">
      <w:pPr>
        <w:pStyle w:val="Normal0"/>
        <w:ind w:left="108" w:hanging="108"/>
        <w:jc w:val="center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0061E4C" wp14:textId="77777777">
      <w:pPr>
        <w:pStyle w:val="Normal0"/>
        <w:jc w:val="center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44EAFD9C" wp14:textId="77777777">
      <w:pPr>
        <w:pStyle w:val="Normal0"/>
        <w:jc w:val="center"/>
        <w:rPr>
          <w:rFonts w:ascii="Arial" w:hAnsi="Arial" w:eastAsia="Arial" w:cs="Arial"/>
          <w:sz w:val="20"/>
          <w:szCs w:val="20"/>
          <w:lang w:val="en-US"/>
        </w:rPr>
      </w:pPr>
      <w:r>
        <w:rPr>
          <w:rFonts w:ascii="Arial" w:hAnsi="Arial" w:eastAsia="Arial" w:cs="Arial"/>
          <w:sz w:val="20"/>
          <w:szCs w:val="20"/>
          <w:lang w:val="en-US"/>
        </w:rPr>
      </w:r>
    </w:p>
    <w:tbl>
      <w:tblPr>
        <w:tblStyle w:val="TableNormal"/>
        <w:tblW w:w="9645" w:type="dxa"/>
        <w:jc w:val="center"/>
        <w:tblInd w:w="0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3185"/>
        <w:gridCol w:w="3194"/>
        <w:gridCol w:w="3266"/>
      </w:tblGrid>
      <w:tr xmlns:wp14="http://schemas.microsoft.com/office/word/2010/wordml" w:rsidTr="6DCDFDB1" w14:paraId="0EB3491A" wp14:textId="77777777">
        <w:trPr>
          <w:trHeight w:val="218" w:hRule="atLeast"/>
        </w:trPr>
        <w:tc>
          <w:tcPr>
            <w:tcW w:w="3185" w:type="dxa"/>
            <w:vMerge w:val="restart"/>
            <w:tcBorders>
              <w:top w:val="single" w:color="C0C0C0" w:sz="2" w:space="0"/>
              <w:left w:val="single" w:color="C0C0C0" w:sz="2" w:space="0"/>
              <w:bottom w:val="single" w:color="FFFFFF" w:sz="8" w:space="0"/>
              <w:right w:val="single" w:color="C0C0C0" w:sz="2" w:space="0"/>
            </w:tcBorders>
            <w:shd w:val="clear" w:color="auto" w:fill="DBE5F1"/>
            <w:tcMar/>
            <w:vAlign w:val="center"/>
          </w:tcPr>
          <w:p w14:paraId="69C2AF6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eastAsia="Arial Unicode MS" w:cs="Times New Roman"/>
                <w:kern w:val="0"/>
                <w:lang w:eastAsia="pl-PL" w:bidi="ar-SA"/>
              </w:rPr>
            </w:pPr>
            <w:r>
              <w:rPr>
                <w:rFonts w:ascii="Arial" w:hAnsi="Arial" w:eastAsia="Arial Unicode MS" w:cs="Times New Roman"/>
                <w:kern w:val="0"/>
                <w:sz w:val="20"/>
                <w:szCs w:val="20"/>
                <w:lang w:val="en-US" w:eastAsia="pl-PL" w:bidi="ar-SA"/>
              </w:rPr>
              <w:t>Koordynator</w:t>
            </w:r>
          </w:p>
        </w:tc>
        <w:tc>
          <w:tcPr>
            <w:tcW w:w="3194" w:type="dxa"/>
            <w:vMerge w:val="restart"/>
            <w:tcBorders>
              <w:top w:val="single" w:color="C0C0C0" w:sz="2" w:space="0"/>
              <w:left w:val="single" w:color="C0C0C0" w:sz="2" w:space="0"/>
              <w:bottom w:val="single" w:color="FFFFFF" w:sz="8" w:space="0"/>
              <w:right w:val="single" w:color="C0C0C0" w:sz="2" w:space="0"/>
            </w:tcBorders>
            <w:shd w:val="clear" w:color="auto" w:fill="auto"/>
            <w:tcMar/>
            <w:vAlign w:val="center"/>
          </w:tcPr>
          <w:p w14:paraId="7388A754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eastAsia="Arial Unicode MS" w:cs="Times New Roman"/>
                <w:kern w:val="0"/>
                <w:lang w:eastAsia="pl-PL" w:bidi="ar-SA"/>
              </w:rPr>
            </w:pPr>
            <w:r>
              <w:rPr>
                <w:rFonts w:ascii="Arial" w:hAnsi="Arial" w:eastAsia="Arial Unicode MS" w:cs="Times New Roman"/>
                <w:kern w:val="0"/>
                <w:sz w:val="20"/>
                <w:szCs w:val="20"/>
                <w:lang w:val="it-IT" w:eastAsia="pl-PL" w:bidi="ar-SA"/>
              </w:rPr>
              <w:t>dr Maciej Jaskot</w:t>
            </w:r>
          </w:p>
        </w:tc>
        <w:tc>
          <w:tcPr>
            <w:tcW w:w="3266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DBE5F1"/>
            <w:tcMar/>
            <w:vAlign w:val="center"/>
          </w:tcPr>
          <w:p w14:paraId="7B1FB2F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eastAsia="Arial Unicode MS" w:cs="Times New Roman"/>
                <w:kern w:val="0"/>
                <w:lang w:eastAsia="pl-PL" w:bidi="ar-SA"/>
              </w:rPr>
            </w:pPr>
            <w:r>
              <w:rPr>
                <w:rFonts w:ascii="Arial" w:hAnsi="Arial" w:eastAsia="Arial Unicode MS" w:cs="Times New Roman"/>
                <w:kern w:val="0"/>
                <w:sz w:val="20"/>
                <w:szCs w:val="20"/>
                <w:lang w:val="en-US" w:eastAsia="pl-PL" w:bidi="ar-SA"/>
              </w:rPr>
              <w:t>Zespół dydaktyczny</w:t>
            </w:r>
          </w:p>
        </w:tc>
      </w:tr>
      <w:tr xmlns:wp14="http://schemas.microsoft.com/office/word/2010/wordml" w:rsidTr="6DCDFDB1" w14:paraId="7E4FC6EF" wp14:textId="77777777">
        <w:trPr>
          <w:trHeight w:val="276" w:hRule="atLeast"/>
        </w:trPr>
        <w:tc>
          <w:tcPr>
            <w:tcW w:w="3185" w:type="dxa"/>
            <w:vMerge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4D5A5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3194" w:type="dxa"/>
            <w:vMerge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EC669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3266" w:type="dxa"/>
            <w:vMerge w:val="restart"/>
            <w:tcBorders>
              <w:top w:val="single" w:color="C0C0C0" w:sz="2" w:space="0"/>
              <w:left w:val="single" w:color="C0C0C0" w:sz="2" w:space="0"/>
              <w:bottom w:val="single" w:color="FFFFFF" w:sz="8" w:space="0"/>
            </w:tcBorders>
            <w:shd w:val="clear" w:color="auto" w:fill="auto"/>
            <w:tcMar/>
            <w:vAlign w:val="center"/>
          </w:tcPr>
          <w:p w14:paraId="4327FC2B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eastAsia="Arial Unicode MS" w:cs="Times New Roman"/>
                <w:kern w:val="0"/>
                <w:lang w:eastAsia="pl-PL" w:bidi="ar-SA"/>
              </w:rPr>
            </w:pPr>
            <w:r>
              <w:rPr>
                <w:rFonts w:ascii="Arial" w:hAnsi="Arial" w:eastAsia="Arial Unicode MS" w:cs="Times New Roman"/>
                <w:kern w:val="0"/>
                <w:sz w:val="20"/>
                <w:szCs w:val="20"/>
                <w:lang w:val="en-US" w:eastAsia="pl-PL" w:bidi="ar-SA"/>
              </w:rPr>
              <w:t>Zespół pracowników Katedry Językoznawstwa Hiszpańskiego i Dydaktyki Języków Iberyjskich</w:t>
            </w:r>
          </w:p>
        </w:tc>
      </w:tr>
      <w:tr xmlns:wp14="http://schemas.microsoft.com/office/word/2010/wordml" w:rsidTr="6DCDFDB1" w14:paraId="3656B9AB" wp14:textId="77777777">
        <w:trPr>
          <w:trHeight w:val="292" w:hRule="atLeast"/>
        </w:trPr>
        <w:tc>
          <w:tcPr>
            <w:tcW w:w="3185" w:type="dxa"/>
            <w:tcBorders>
              <w:top w:val="single" w:color="C0C0C0" w:sz="2" w:space="0"/>
              <w:bottom w:val="single" w:color="C0C0C0" w:sz="2" w:space="0"/>
            </w:tcBorders>
            <w:shd w:val="clear" w:color="auto" w:fill="auto"/>
            <w:tcMar/>
            <w:vAlign w:val="center"/>
          </w:tcPr>
          <w:p w14:paraId="45FB0818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3194" w:type="dxa"/>
            <w:tcBorders>
              <w:top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/>
            <w:vAlign w:val="center"/>
          </w:tcPr>
          <w:p w14:paraId="049F31CB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3266" w:type="dxa"/>
            <w:vMerge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28261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:rsidTr="6DCDFDB1" w14:paraId="3A45FB00" wp14:textId="77777777">
        <w:trPr>
          <w:trHeight w:val="225" w:hRule="atLeast"/>
        </w:trPr>
        <w:tc>
          <w:tcPr>
            <w:tcW w:w="3185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DBE5F1"/>
            <w:tcMar/>
            <w:vAlign w:val="center"/>
          </w:tcPr>
          <w:p w14:paraId="70ABD06F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eastAsia="Arial Unicode MS" w:cs="Times New Roman"/>
                <w:kern w:val="0"/>
                <w:lang w:eastAsia="pl-PL" w:bidi="ar-SA"/>
              </w:rPr>
            </w:pPr>
            <w:r>
              <w:rPr>
                <w:rFonts w:ascii="Arial" w:hAnsi="Arial" w:eastAsia="Arial Unicode MS" w:cs="Times New Roman"/>
                <w:kern w:val="0"/>
                <w:sz w:val="20"/>
                <w:szCs w:val="20"/>
                <w:lang w:val="en-US" w:eastAsia="pl-PL" w:bidi="ar-SA"/>
              </w:rPr>
              <w:t>Punktacja ECTS*</w:t>
            </w:r>
          </w:p>
        </w:tc>
        <w:tc>
          <w:tcPr>
            <w:tcW w:w="319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/>
            <w:vAlign w:val="center"/>
          </w:tcPr>
          <w:p w:rsidP="6DCDFDB1" w14:paraId="5FCD5EC4" wp14:textId="77777777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eastAsia="Arial Unicode MS" w:cs="Times New Roman"/>
                <w:kern w:val="0"/>
                <w:sz w:val="20"/>
                <w:szCs w:val="20"/>
                <w:lang w:val="pl-PL" w:eastAsia="pl-PL" w:bidi="ar-SA"/>
              </w:rPr>
            </w:pPr>
            <w:r w:rsidR="6F7A84ED">
              <w:rPr>
                <w:rFonts w:ascii="Arial" w:hAnsi="Arial" w:eastAsia="Arial Unicode MS" w:cs="Times New Roman"/>
                <w:kern w:val="0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3266" w:type="dxa"/>
            <w:vMerge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86C05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</w:tr>
    </w:tbl>
    <w:p xmlns:wp14="http://schemas.microsoft.com/office/word/2010/wordml" w14:paraId="4101652C" wp14:textId="77777777">
      <w:pPr>
        <w:pStyle w:val="Normal0"/>
        <w:ind w:left="108" w:hanging="108"/>
        <w:jc w:val="center"/>
        <w:rPr>
          <w:rFonts w:ascii="Arial" w:hAnsi="Arial" w:eastAsia="Arial" w:cs="Arial"/>
          <w:sz w:val="20"/>
          <w:szCs w:val="20"/>
          <w:lang w:val="en-US"/>
        </w:rPr>
      </w:pPr>
      <w:r>
        <w:rPr>
          <w:rFonts w:ascii="Arial" w:hAnsi="Arial" w:eastAsia="Arial" w:cs="Arial"/>
          <w:sz w:val="20"/>
          <w:szCs w:val="20"/>
          <w:lang w:val="en-US"/>
        </w:rPr>
      </w:r>
    </w:p>
    <w:p xmlns:wp14="http://schemas.microsoft.com/office/word/2010/wordml" w14:paraId="4B99056E" wp14:textId="77777777">
      <w:pPr>
        <w:pStyle w:val="Normal0"/>
        <w:jc w:val="center"/>
        <w:rPr>
          <w:rFonts w:ascii="Arial" w:hAnsi="Arial" w:eastAsia="Arial" w:cs="Arial"/>
          <w:sz w:val="20"/>
          <w:szCs w:val="20"/>
          <w:lang w:val="en-US"/>
        </w:rPr>
      </w:pPr>
      <w:r>
        <w:rPr>
          <w:rFonts w:ascii="Arial" w:hAnsi="Arial" w:eastAsia="Arial" w:cs="Arial"/>
          <w:sz w:val="20"/>
          <w:szCs w:val="20"/>
          <w:lang w:val="en-US"/>
        </w:rPr>
      </w:r>
    </w:p>
    <w:p xmlns:wp14="http://schemas.microsoft.com/office/word/2010/wordml" w14:paraId="1299C43A" wp14:textId="77777777">
      <w:pPr>
        <w:pStyle w:val="Normal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</w:r>
    </w:p>
    <w:p xmlns:wp14="http://schemas.microsoft.com/office/word/2010/wordml" w14:paraId="4DDBEF00" wp14:textId="77777777">
      <w:pPr>
        <w:pStyle w:val="Normal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</w:r>
    </w:p>
    <w:p xmlns:wp14="http://schemas.microsoft.com/office/word/2010/wordml" w14:paraId="3461D779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188016C" wp14:textId="77777777">
      <w:pPr>
        <w:pStyle w:val="Normal0"/>
        <w:rPr>
          <w:rFonts w:ascii="Arial" w:hAnsi="Arial" w:eastAsia="Arial" w:cs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Opis kursu (cele kształcenia)</w:t>
      </w:r>
    </w:p>
    <w:p xmlns:wp14="http://schemas.microsoft.com/office/word/2010/wordml" w14:paraId="3CF2D8B6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TableNormal"/>
        <w:tblW w:w="9650" w:type="dxa"/>
        <w:jc w:val="left"/>
        <w:tblInd w:w="21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650"/>
      </w:tblGrid>
      <w:tr xmlns:wp14="http://schemas.microsoft.com/office/word/2010/wordml" w14:paraId="1C37B31D" wp14:textId="77777777">
        <w:trPr>
          <w:trHeight w:val="1225" w:hRule="atLeast"/>
        </w:trPr>
        <w:tc>
          <w:tcPr>
            <w:tcW w:w="96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14:paraId="264A3133" wp14:textId="77777777">
            <w:pPr>
              <w:pStyle w:val="Normal0"/>
              <w:widowControl w:val="false"/>
              <w:spacing w:before="0" w:after="160" w:line="259" w:lineRule="auto"/>
              <w:jc w:val="both"/>
              <w:rPr>
                <w:rFonts w:ascii="Times New Roman" w:hAnsi="Times New Roman" w:eastAsia="Arial Unicode MS"/>
                <w:kern w:val="0"/>
                <w:lang w:eastAsia="pl-PL" w:bidi="ar-SA"/>
              </w:rPr>
            </w:pPr>
            <w:r>
              <w:rPr>
                <w:rFonts w:ascii="Times New Roman" w:hAnsi="Times New Roman" w:eastAsia="Arial Unicode MS"/>
                <w:kern w:val="0"/>
                <w:lang w:val="en-US" w:eastAsia="pl-PL" w:bidi="ar-SA"/>
              </w:rPr>
              <w:t>Celem kursu jest zdobycie umiejętności zarządzania procesem przekładu.</w:t>
            </w:r>
          </w:p>
        </w:tc>
      </w:tr>
    </w:tbl>
    <w:p xmlns:wp14="http://schemas.microsoft.com/office/word/2010/wordml" w14:paraId="0FB78278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1FC39945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0562CB0E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4CE0A41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44A509E2" wp14:textId="77777777">
      <w:pPr>
        <w:pStyle w:val="Normal0"/>
        <w:rPr>
          <w:rFonts w:ascii="Arial" w:hAnsi="Arial" w:eastAsia="Arial" w:cs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Efekty uczenia się</w:t>
      </w:r>
    </w:p>
    <w:p xmlns:wp14="http://schemas.microsoft.com/office/word/2010/wordml" w14:paraId="62EBF3C5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TableNormal"/>
        <w:tblW w:w="9650" w:type="dxa"/>
        <w:jc w:val="left"/>
        <w:tblInd w:w="21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75"/>
      </w:tblGrid>
      <w:tr xmlns:wp14="http://schemas.microsoft.com/office/word/2010/wordml" w14:paraId="01356D2C" wp14:textId="77777777">
        <w:trPr>
          <w:trHeight w:val="995" w:hRule="atLeast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FFFFFF" w:sz="8" w:space="0"/>
              <w:right w:val="single" w:color="C0C0C0" w:sz="4" w:space="0"/>
            </w:tcBorders>
            <w:shd w:val="clear" w:color="auto" w:fill="DBE5F1"/>
            <w:vAlign w:val="center"/>
          </w:tcPr>
          <w:p w14:paraId="270A4271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6AC0F541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Efekt uczenia się dla kursu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7EB703A9" wp14:textId="77777777">
            <w:pPr>
              <w:pStyle w:val="Normal0"/>
              <w:widowControl w:val="fals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Odniesienie do efektów dla specjalności</w:t>
            </w:r>
          </w:p>
          <w:p w14:paraId="664579B8" wp14:textId="77777777">
            <w:pPr>
              <w:pStyle w:val="Normal0"/>
              <w:widowControl w:val="false"/>
              <w:spacing w:before="0" w:after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16"/>
                <w:szCs w:val="16"/>
                <w:lang w:val="en-US" w:eastAsia="pl-PL" w:bidi="ar-SA"/>
              </w:rPr>
              <w:t>(określonych w karcie programu studiów dla specjalności)</w:t>
            </w:r>
          </w:p>
        </w:tc>
      </w:tr>
      <w:tr xmlns:wp14="http://schemas.microsoft.com/office/word/2010/wordml" w14:paraId="07985520" wp14:textId="77777777">
        <w:trPr>
          <w:trHeight w:val="2366" w:hRule="atLeast"/>
        </w:trPr>
        <w:tc>
          <w:tcPr>
            <w:tcW w:w="1979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8A12B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14:paraId="262F74AA" wp14:textId="77777777">
            <w:pPr>
              <w:pStyle w:val="Normal0"/>
              <w:widowControl w:val="false"/>
              <w:spacing w:before="0" w:after="0" w:line="259" w:lineRule="auto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de-DE" w:eastAsia="pl-PL" w:bidi="ar-SA"/>
              </w:rPr>
              <w:t>W01</w:t>
            </w:r>
          </w:p>
          <w:p w14:paraId="59DB5615" wp14:textId="77777777">
            <w:pPr>
              <w:pStyle w:val="Normal0"/>
              <w:widowControl w:val="false"/>
              <w:spacing w:before="0" w:after="0" w:line="259" w:lineRule="auto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de-DE" w:eastAsia="pl-PL" w:bidi="ar-SA"/>
              </w:rPr>
              <w:t xml:space="preserve">Student </w:t>
            </w: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 xml:space="preserve">ma poszerzoną wiedzę na temat funkcjonowania rynku </w:t>
            </w:r>
            <w:r>
              <w:rPr>
                <w:rFonts w:ascii="Arial" w:hAnsi="Arial" w:eastAsia="Arial Unicode MS"/>
                <w:kern w:val="0"/>
                <w:sz w:val="20"/>
                <w:szCs w:val="20"/>
                <w:shd w:val="clear" w:fill="FFEE80"/>
                <w:lang w:val="pl-PL" w:eastAsia="pl-PL" w:bidi="ar-SA"/>
              </w:rPr>
              <w:t>tł</w:t>
            </w:r>
            <w:r>
              <w:rPr>
                <w:rFonts w:ascii="Arial" w:hAnsi="Arial" w:eastAsia="Arial Unicode MS"/>
                <w:kern w:val="0"/>
                <w:sz w:val="20"/>
                <w:szCs w:val="20"/>
                <w:shd w:val="clear" w:fill="FFEE80"/>
                <w:lang w:val="pt-PT" w:eastAsia="pl-PL" w:bidi="ar-SA"/>
              </w:rPr>
              <w:t>uma</w:t>
            </w: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 xml:space="preserve">czeniowego, zna obowiązujące zasady i dobre praktyki branżowe </w:t>
            </w:r>
          </w:p>
          <w:p w14:paraId="1E475A11" wp14:textId="77777777">
            <w:pPr>
              <w:pStyle w:val="Normal0"/>
              <w:widowControl w:val="false"/>
              <w:spacing w:before="0" w:after="0" w:line="259" w:lineRule="auto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W02,</w:t>
            </w:r>
          </w:p>
          <w:p w14:paraId="3744128A" wp14:textId="77777777">
            <w:pPr>
              <w:pStyle w:val="Normal0"/>
              <w:widowControl w:val="false"/>
              <w:spacing w:before="0" w:after="0" w:line="259" w:lineRule="auto"/>
              <w:jc w:val="left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 xml:space="preserve">Student wie na czym polega zarządzanie procesem tłumaczeniowym </w:t>
            </w:r>
          </w:p>
          <w:p w14:paraId="4004A1E4" wp14:textId="77777777">
            <w:pPr>
              <w:pStyle w:val="Normal0"/>
              <w:widowControl w:val="false"/>
              <w:spacing w:before="0" w:after="0" w:line="259" w:lineRule="auto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W03,</w:t>
            </w:r>
          </w:p>
          <w:p w14:paraId="085212DA" wp14:textId="77777777">
            <w:pPr>
              <w:pStyle w:val="Normal0"/>
              <w:widowControl w:val="false"/>
              <w:spacing w:before="0" w:after="0" w:line="259" w:lineRule="auto"/>
              <w:jc w:val="left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Student zna narzędzia i metody zarządzania procesem przekładu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14:paraId="48658B66" wp14:textId="77777777">
            <w:pPr>
              <w:pStyle w:val="Normal0"/>
              <w:widowControl w:val="fals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W01,</w:t>
            </w:r>
          </w:p>
          <w:p w14:paraId="7B6182A4" wp14:textId="77777777">
            <w:pPr>
              <w:pStyle w:val="Normal0"/>
              <w:widowControl w:val="fals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W02,</w:t>
            </w:r>
          </w:p>
          <w:p w14:paraId="6555FB84" wp14:textId="77777777">
            <w:pPr>
              <w:pStyle w:val="Normal0"/>
              <w:widowControl w:val="fals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W03,</w:t>
            </w:r>
          </w:p>
          <w:p w14:paraId="3FF2826A" wp14:textId="77777777">
            <w:pPr>
              <w:pStyle w:val="Normal0"/>
              <w:widowControl w:val="false"/>
              <w:spacing w:before="0" w:after="0"/>
              <w:jc w:val="left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W04</w:t>
            </w:r>
          </w:p>
        </w:tc>
      </w:tr>
    </w:tbl>
    <w:p xmlns:wp14="http://schemas.microsoft.com/office/word/2010/wordml" w14:paraId="2946DB82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5997CC1D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110FFD37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B699379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TableNormal"/>
        <w:tblW w:w="9650" w:type="dxa"/>
        <w:jc w:val="left"/>
        <w:tblInd w:w="21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985"/>
        <w:gridCol w:w="5241"/>
        <w:gridCol w:w="2424"/>
      </w:tblGrid>
      <w:tr xmlns:wp14="http://schemas.microsoft.com/office/word/2010/wordml" w14:paraId="16367538" wp14:textId="77777777">
        <w:trPr>
          <w:trHeight w:val="995" w:hRule="atLeast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FFFFFF" w:sz="8" w:space="0"/>
              <w:right w:val="single" w:color="C0C0C0" w:sz="4" w:space="0"/>
            </w:tcBorders>
            <w:shd w:val="clear" w:color="auto" w:fill="DBE5F1"/>
            <w:vAlign w:val="center"/>
          </w:tcPr>
          <w:p w14:paraId="1A0AA4D1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Umiejętności</w:t>
            </w:r>
          </w:p>
        </w:tc>
        <w:tc>
          <w:tcPr>
            <w:tcW w:w="52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345A98DB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Efekt uczenia się dla kursu</w:t>
            </w:r>
          </w:p>
        </w:tc>
        <w:tc>
          <w:tcPr>
            <w:tcW w:w="242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32C87E12" wp14:textId="77777777">
            <w:pPr>
              <w:pStyle w:val="Normal0"/>
              <w:widowControl w:val="fals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Odniesienie do efektów dla specjalności</w:t>
            </w:r>
          </w:p>
          <w:p w14:paraId="5434095F" wp14:textId="77777777">
            <w:pPr>
              <w:pStyle w:val="Normal0"/>
              <w:widowControl w:val="false"/>
              <w:spacing w:before="0" w:after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16"/>
                <w:szCs w:val="16"/>
                <w:lang w:val="en-US" w:eastAsia="pl-PL" w:bidi="ar-SA"/>
              </w:rPr>
              <w:t>(określonych w karcie programu studiów dla specjalności)</w:t>
            </w:r>
          </w:p>
        </w:tc>
      </w:tr>
      <w:tr xmlns:wp14="http://schemas.microsoft.com/office/word/2010/wordml" w14:paraId="7B54D6BD" wp14:textId="77777777">
        <w:trPr>
          <w:trHeight w:val="2366" w:hRule="atLeast"/>
        </w:trPr>
        <w:tc>
          <w:tcPr>
            <w:tcW w:w="1985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9F23F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52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14:paraId="77C90628" wp14:textId="77777777">
            <w:pPr>
              <w:pStyle w:val="Normal0"/>
              <w:widowControl w:val="false"/>
              <w:spacing w:before="0" w:after="0" w:line="259" w:lineRule="auto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 xml:space="preserve">U01 </w:t>
            </w:r>
          </w:p>
          <w:p w14:paraId="5BD1BC9E" wp14:textId="77777777">
            <w:pPr>
              <w:pStyle w:val="Normal0"/>
              <w:widowControl w:val="false"/>
              <w:spacing w:before="0" w:after="0" w:line="259" w:lineRule="auto"/>
              <w:jc w:val="left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 xml:space="preserve">Student rozumie potrzebę zarządzania procesem tłumaczeniowym  </w:t>
            </w:r>
          </w:p>
          <w:p w14:paraId="072F28BF" wp14:textId="77777777">
            <w:pPr>
              <w:pStyle w:val="Normal0"/>
              <w:widowControl w:val="false"/>
              <w:spacing w:before="0" w:after="0" w:line="259" w:lineRule="auto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U02,</w:t>
            </w:r>
          </w:p>
          <w:p w14:paraId="36333E18" wp14:textId="77777777">
            <w:pPr>
              <w:pStyle w:val="Normal0"/>
              <w:widowControl w:val="false"/>
              <w:spacing w:before="0" w:after="0" w:line="259" w:lineRule="auto"/>
              <w:jc w:val="left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Student potrafi określić jakie narzędzia i metody należy wykorzystać do zarządzania danym procesem oraz dostosować je do skali i charakteru procesu</w:t>
            </w:r>
          </w:p>
          <w:p w14:paraId="1D567F71" wp14:textId="77777777">
            <w:pPr>
              <w:pStyle w:val="Normal0"/>
              <w:widowControl w:val="false"/>
              <w:spacing w:before="0" w:after="0" w:line="259" w:lineRule="auto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U03</w:t>
            </w:r>
          </w:p>
          <w:p w14:paraId="03678F2A" wp14:textId="77777777">
            <w:pPr>
              <w:pStyle w:val="Normal0"/>
              <w:widowControl w:val="false"/>
              <w:spacing w:before="0" w:after="0" w:line="259" w:lineRule="auto"/>
              <w:jc w:val="left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Student potrafi identyfikować problemy w procesie zarządzania i proponować ich optymalne rozwiązania</w:t>
            </w:r>
          </w:p>
        </w:tc>
        <w:tc>
          <w:tcPr>
            <w:tcW w:w="242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14:paraId="6AA36D2C" wp14:textId="77777777">
            <w:pPr>
              <w:pStyle w:val="Normal0"/>
              <w:widowControl w:val="fals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U01,</w:t>
            </w:r>
          </w:p>
          <w:p w14:paraId="796E7679" wp14:textId="77777777">
            <w:pPr>
              <w:pStyle w:val="Normal0"/>
              <w:widowControl w:val="fals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U02,</w:t>
            </w:r>
          </w:p>
          <w:p w14:paraId="3EFDC86C" wp14:textId="77777777">
            <w:pPr>
              <w:pStyle w:val="Normal0"/>
              <w:widowControl w:val="fals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U03,</w:t>
            </w:r>
          </w:p>
          <w:p w14:paraId="40AFFD99" wp14:textId="77777777">
            <w:pPr>
              <w:pStyle w:val="Normal0"/>
              <w:widowControl w:val="false"/>
              <w:spacing w:before="0" w:after="0"/>
              <w:jc w:val="lef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U04</w:t>
            </w:r>
          </w:p>
        </w:tc>
      </w:tr>
    </w:tbl>
    <w:p xmlns:wp14="http://schemas.microsoft.com/office/word/2010/wordml" w14:paraId="1F72F646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08CE6F91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1CDCEAD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BB9E253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TableNormal"/>
        <w:tblW w:w="9650" w:type="dxa"/>
        <w:jc w:val="left"/>
        <w:tblInd w:w="21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985"/>
        <w:gridCol w:w="5241"/>
        <w:gridCol w:w="2424"/>
      </w:tblGrid>
      <w:tr xmlns:wp14="http://schemas.microsoft.com/office/word/2010/wordml" w14:paraId="0023D940" wp14:textId="77777777">
        <w:trPr>
          <w:trHeight w:val="995" w:hRule="atLeast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FFFFFF" w:sz="8" w:space="0"/>
              <w:right w:val="single" w:color="C0C0C0" w:sz="4" w:space="0"/>
            </w:tcBorders>
            <w:shd w:val="clear" w:color="auto" w:fill="DBE5F1"/>
            <w:vAlign w:val="center"/>
          </w:tcPr>
          <w:p w14:paraId="2C1ECD84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Kompetencje społeczne</w:t>
            </w:r>
          </w:p>
        </w:tc>
        <w:tc>
          <w:tcPr>
            <w:tcW w:w="52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339ACADE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Efekt uczenia się dla kursu</w:t>
            </w:r>
          </w:p>
        </w:tc>
        <w:tc>
          <w:tcPr>
            <w:tcW w:w="242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2F8C2349" wp14:textId="77777777">
            <w:pPr>
              <w:pStyle w:val="Normal0"/>
              <w:widowControl w:val="fals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Odniesienie do efektów dla specjalności</w:t>
            </w:r>
          </w:p>
          <w:p w14:paraId="455A985F" wp14:textId="77777777">
            <w:pPr>
              <w:pStyle w:val="Normal0"/>
              <w:widowControl w:val="false"/>
              <w:spacing w:before="0" w:after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16"/>
                <w:szCs w:val="16"/>
                <w:lang w:val="en-US" w:eastAsia="pl-PL" w:bidi="ar-SA"/>
              </w:rPr>
              <w:t>(określonych w karcie programu studiów dla specjalności)</w:t>
            </w:r>
          </w:p>
        </w:tc>
      </w:tr>
      <w:tr xmlns:wp14="http://schemas.microsoft.com/office/word/2010/wordml" w14:paraId="00BBC561" wp14:textId="77777777">
        <w:trPr>
          <w:trHeight w:val="2839" w:hRule="atLeast"/>
        </w:trPr>
        <w:tc>
          <w:tcPr>
            <w:tcW w:w="1985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E523C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52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14:paraId="2B5AAE70" wp14:textId="77777777">
            <w:pPr>
              <w:pStyle w:val="Normal0"/>
              <w:widowControl w:val="false"/>
              <w:spacing w:before="0" w:after="0" w:line="259" w:lineRule="auto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K01,</w:t>
            </w:r>
          </w:p>
          <w:p w14:paraId="70FD9E03" wp14:textId="77777777">
            <w:pPr>
              <w:pStyle w:val="Normal0"/>
              <w:widowControl w:val="false"/>
              <w:spacing w:before="0" w:after="0" w:line="259" w:lineRule="auto"/>
              <w:jc w:val="left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 xml:space="preserve">Student rozumie wielowymiarowość roli </w:t>
            </w:r>
            <w:r>
              <w:rPr>
                <w:rFonts w:ascii="Arial" w:hAnsi="Arial" w:eastAsia="Arial Unicode MS"/>
                <w:kern w:val="0"/>
                <w:sz w:val="20"/>
                <w:szCs w:val="20"/>
                <w:shd w:val="clear" w:fill="FFEE80"/>
                <w:lang w:val="en-US" w:eastAsia="pl-PL" w:bidi="ar-SA"/>
              </w:rPr>
              <w:t>tłuma</w:t>
            </w: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cza we współczesnym społeczeństwie,</w:t>
            </w:r>
          </w:p>
          <w:p w14:paraId="1850DF5A" wp14:textId="77777777">
            <w:pPr>
              <w:pStyle w:val="Normal0"/>
              <w:widowControl w:val="false"/>
              <w:spacing w:before="0" w:after="0" w:line="259" w:lineRule="auto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K02</w:t>
            </w:r>
          </w:p>
          <w:p w14:paraId="4F5D005A" wp14:textId="77777777">
            <w:pPr>
              <w:pStyle w:val="Normal0"/>
              <w:widowControl w:val="false"/>
              <w:spacing w:before="0" w:after="0" w:line="259" w:lineRule="auto"/>
              <w:jc w:val="left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Student potrafi aktywnie uczestniczyć w zarządzaniu procesem tłumaczeniowym i w ramach tego procesu współpracować z innymi tłumaczami oraz biurami tłumaczeń</w:t>
            </w:r>
          </w:p>
          <w:p w14:paraId="112259CD" wp14:textId="77777777">
            <w:pPr>
              <w:pStyle w:val="Normal0"/>
              <w:widowControl w:val="false"/>
              <w:spacing w:before="0" w:after="0" w:line="259" w:lineRule="auto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K03</w:t>
            </w:r>
          </w:p>
          <w:p w14:paraId="20B0293B" wp14:textId="77777777">
            <w:pPr>
              <w:pStyle w:val="Normal0"/>
              <w:widowControl w:val="false"/>
              <w:spacing w:before="0" w:after="0" w:line="259" w:lineRule="auto"/>
              <w:jc w:val="left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Student potrafi współdziałać z innymi profesjonalistami, w tym z przedstawicielami innych profesji i kultur, którzy mogą być jego klientami lub zleceniodawcami</w:t>
            </w:r>
          </w:p>
        </w:tc>
        <w:tc>
          <w:tcPr>
            <w:tcW w:w="242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14:paraId="5C0C86EB" wp14:textId="77777777">
            <w:pPr>
              <w:pStyle w:val="Normal0"/>
              <w:widowControl w:val="false"/>
              <w:spacing w:before="0" w:after="0"/>
              <w:jc w:val="lef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K01,</w:t>
            </w:r>
          </w:p>
          <w:p w14:paraId="337E4E09" wp14:textId="77777777">
            <w:pPr>
              <w:pStyle w:val="Normal0"/>
              <w:widowControl w:val="false"/>
              <w:spacing w:before="0" w:after="0"/>
              <w:jc w:val="lef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K02</w:t>
            </w:r>
          </w:p>
        </w:tc>
      </w:tr>
    </w:tbl>
    <w:p xmlns:wp14="http://schemas.microsoft.com/office/word/2010/wordml" w14:paraId="52E56223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07547A01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5043CB0F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07459315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537F28F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TableNormal"/>
        <w:tblW w:w="9632" w:type="dxa"/>
        <w:jc w:val="left"/>
        <w:tblInd w:w="216" w:type="dxa"/>
        <w:tblLayout w:type="fixed"/>
        <w:tblCellMar>
          <w:top w:w="80" w:type="dxa"/>
          <w:left w:w="125" w:type="dxa"/>
          <w:bottom w:w="80" w:type="dxa"/>
          <w:right w:w="217" w:type="dxa"/>
        </w:tblCellMar>
        <w:tblLook w:val="04a0" w:firstRow="1" w:lastRow="0" w:firstColumn="1" w:lastColumn="0" w:noHBand="0" w:noVBand="1"/>
      </w:tblPr>
      <w:tblGrid>
        <w:gridCol w:w="1606"/>
        <w:gridCol w:w="1220"/>
        <w:gridCol w:w="853"/>
        <w:gridCol w:w="271"/>
        <w:gridCol w:w="860"/>
        <w:gridCol w:w="315"/>
        <w:gridCol w:w="816"/>
        <w:gridCol w:w="288"/>
        <w:gridCol w:w="845"/>
        <w:gridCol w:w="284"/>
        <w:gridCol w:w="849"/>
        <w:gridCol w:w="283"/>
        <w:gridCol w:w="853"/>
        <w:gridCol w:w="288"/>
      </w:tblGrid>
      <w:tr xmlns:wp14="http://schemas.microsoft.com/office/word/2010/wordml" w14:paraId="68A6B712" wp14:textId="77777777">
        <w:trPr>
          <w:trHeight w:val="270" w:hRule="atLeast"/>
        </w:trPr>
        <w:tc>
          <w:tcPr>
            <w:tcW w:w="9631" w:type="dxa"/>
            <w:gridSpan w:val="14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DBE5F1"/>
            <w:vAlign w:val="center"/>
          </w:tcPr>
          <w:p w14:paraId="0AF261C4" wp14:textId="77777777">
            <w:pPr>
              <w:pStyle w:val="Zawartotabeli"/>
              <w:widowControl w:val="false"/>
              <w:spacing w:before="57" w:after="57"/>
              <w:ind w:left="45" w:right="137" w:hanging="0"/>
              <w:jc w:val="center"/>
              <w:rPr>
                <w:rFonts w:eastAsia="Arial Unicode MS" w:cs="Times New Roman"/>
                <w:kern w:val="0"/>
                <w:lang w:eastAsia="pl-PL" w:bidi="ar-SA"/>
              </w:rPr>
            </w:pPr>
            <w:r>
              <w:rPr>
                <w:rFonts w:ascii="Arial" w:hAnsi="Arial" w:eastAsia="Arial Unicode MS" w:cs="Times New Roman"/>
                <w:kern w:val="0"/>
                <w:sz w:val="20"/>
                <w:szCs w:val="20"/>
                <w:lang w:val="en-US" w:eastAsia="pl-PL" w:bidi="ar-SA"/>
              </w:rPr>
              <w:t>Organizacja</w:t>
            </w:r>
          </w:p>
        </w:tc>
      </w:tr>
      <w:tr xmlns:wp14="http://schemas.microsoft.com/office/word/2010/wordml" w14:paraId="4B150495" wp14:textId="77777777">
        <w:trPr>
          <w:trHeight w:val="499" w:hRule="atLeast"/>
        </w:trPr>
        <w:tc>
          <w:tcPr>
            <w:tcW w:w="1606" w:type="dxa"/>
            <w:vMerge w:val="restart"/>
            <w:tcBorders>
              <w:top w:val="single" w:color="C0C0C0" w:sz="2" w:space="0"/>
              <w:left w:val="single" w:color="C0C0C0" w:sz="2" w:space="0"/>
              <w:bottom w:val="single" w:color="FFFFFF" w:sz="8" w:space="0"/>
              <w:right w:val="single" w:color="C0C0C0" w:sz="2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0210DDE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eastAsia="Arial Unicode MS" w:cs="Times New Roman"/>
                <w:kern w:val="0"/>
                <w:lang w:eastAsia="pl-PL" w:bidi="ar-SA"/>
              </w:rPr>
            </w:pPr>
            <w:r>
              <w:rPr>
                <w:rFonts w:ascii="Arial" w:hAnsi="Arial" w:eastAsia="Arial Unicode MS" w:cs="Times New Roman"/>
                <w:kern w:val="0"/>
                <w:sz w:val="20"/>
                <w:szCs w:val="20"/>
                <w:lang w:val="en-US" w:eastAsia="pl-PL" w:bidi="ar-SA"/>
              </w:rPr>
              <w:t>Forma zajęć</w:t>
            </w:r>
          </w:p>
        </w:tc>
        <w:tc>
          <w:tcPr>
            <w:tcW w:w="1220" w:type="dxa"/>
            <w:vMerge w:val="restart"/>
            <w:tcBorders>
              <w:top w:val="single" w:color="C0C0C0" w:sz="2" w:space="0"/>
              <w:left w:val="single" w:color="C0C0C0" w:sz="2" w:space="0"/>
              <w:bottom w:val="single" w:color="FFFFFF" w:sz="8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DC3BE2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 w:cs="Times New Roman"/>
                <w:kern w:val="0"/>
                <w:sz w:val="20"/>
                <w:szCs w:val="20"/>
                <w:lang w:val="en-US" w:eastAsia="pl-PL" w:bidi="ar-SA"/>
              </w:rPr>
              <w:t>Wykład</w:t>
            </w:r>
          </w:p>
          <w:p w14:paraId="34DCCE68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eastAsia="Arial Unicode MS" w:cs="Times New Roman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 w:cs="Times New Roman"/>
                <w:kern w:val="0"/>
                <w:sz w:val="20"/>
                <w:szCs w:val="20"/>
                <w:lang w:val="pl-PL" w:eastAsia="pl-PL" w:bidi="ar-SA"/>
              </w:rPr>
              <w:t>(W)</w:t>
            </w:r>
          </w:p>
        </w:tc>
        <w:tc>
          <w:tcPr>
            <w:tcW w:w="6805" w:type="dxa"/>
            <w:gridSpan w:val="1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B3AB60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eastAsia="Arial Unicode MS" w:cs="Times New Roman"/>
                <w:kern w:val="0"/>
                <w:lang w:eastAsia="pl-PL" w:bidi="ar-SA"/>
              </w:rPr>
            </w:pPr>
            <w:r>
              <w:rPr>
                <w:rFonts w:ascii="Arial" w:hAnsi="Arial" w:eastAsia="Arial Unicode MS" w:cs="Times New Roman"/>
                <w:kern w:val="0"/>
                <w:sz w:val="20"/>
                <w:szCs w:val="20"/>
                <w:lang w:val="en-US" w:eastAsia="pl-PL" w:bidi="ar-SA"/>
              </w:rPr>
              <w:t>Ćwiczenia w grupach</w:t>
            </w:r>
          </w:p>
        </w:tc>
      </w:tr>
      <w:tr xmlns:wp14="http://schemas.microsoft.com/office/word/2010/wordml" w14:paraId="53F2F122" wp14:textId="77777777">
        <w:trPr>
          <w:trHeight w:val="323" w:hRule="atLeast"/>
        </w:trPr>
        <w:tc>
          <w:tcPr>
            <w:tcW w:w="1606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B9E20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1220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F9E56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853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316D17B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eastAsia="Arial Unicode MS" w:cs="Times New Roman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 w:cs="Times New Roman"/>
                <w:kern w:val="0"/>
                <w:sz w:val="20"/>
                <w:szCs w:val="20"/>
                <w:lang w:val="pl-PL" w:eastAsia="pl-PL" w:bidi="ar-SA"/>
              </w:rPr>
              <w:t>A</w:t>
            </w:r>
          </w:p>
        </w:tc>
        <w:tc>
          <w:tcPr>
            <w:tcW w:w="27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4E871BC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86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36E69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eastAsia="Arial Unicode MS" w:cs="Times New Roman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 w:cs="Times New Roman"/>
                <w:kern w:val="0"/>
                <w:sz w:val="20"/>
                <w:szCs w:val="20"/>
                <w:lang w:val="pl-PL" w:eastAsia="pl-PL" w:bidi="ar-SA"/>
              </w:rPr>
              <w:t>K</w:t>
            </w:r>
          </w:p>
        </w:tc>
        <w:tc>
          <w:tcPr>
            <w:tcW w:w="315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44A5D23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816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FE97689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eastAsia="Arial Unicode MS" w:cs="Times New Roman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 w:cs="Times New Roman"/>
                <w:kern w:val="0"/>
                <w:sz w:val="20"/>
                <w:szCs w:val="20"/>
                <w:lang w:val="pl-PL" w:eastAsia="pl-PL" w:bidi="ar-SA"/>
              </w:rPr>
              <w:t>L</w:t>
            </w:r>
          </w:p>
        </w:tc>
        <w:tc>
          <w:tcPr>
            <w:tcW w:w="288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8610EB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845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66DDAA3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eastAsia="Arial Unicode MS" w:cs="Times New Roman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 w:cs="Times New Roman"/>
                <w:kern w:val="0"/>
                <w:sz w:val="20"/>
                <w:szCs w:val="20"/>
                <w:lang w:val="pl-PL" w:eastAsia="pl-PL" w:bidi="ar-SA"/>
              </w:rPr>
              <w:t>S</w:t>
            </w:r>
          </w:p>
        </w:tc>
        <w:tc>
          <w:tcPr>
            <w:tcW w:w="28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7805D2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849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E7D87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eastAsia="Arial Unicode MS" w:cs="Times New Roman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 w:cs="Times New Roman"/>
                <w:kern w:val="0"/>
                <w:sz w:val="20"/>
                <w:szCs w:val="20"/>
                <w:lang w:val="pl-PL" w:eastAsia="pl-PL" w:bidi="ar-SA"/>
              </w:rPr>
              <w:t>P</w:t>
            </w:r>
          </w:p>
        </w:tc>
        <w:tc>
          <w:tcPr>
            <w:tcW w:w="283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63F29E8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853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5AEDD99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eastAsia="Arial Unicode MS" w:cs="Times New Roman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 w:cs="Times New Roman"/>
                <w:kern w:val="0"/>
                <w:sz w:val="20"/>
                <w:szCs w:val="20"/>
                <w:lang w:val="pl-PL" w:eastAsia="pl-PL" w:bidi="ar-SA"/>
              </w:rPr>
              <w:t>E</w:t>
            </w:r>
          </w:p>
        </w:tc>
        <w:tc>
          <w:tcPr>
            <w:tcW w:w="288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B7B4B86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2D18794C" wp14:textId="77777777">
        <w:trPr>
          <w:trHeight w:val="345" w:hRule="atLeast"/>
        </w:trPr>
        <w:tc>
          <w:tcPr>
            <w:tcW w:w="1606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6C32A60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eastAsia="Arial Unicode MS" w:cs="Times New Roman"/>
                <w:kern w:val="0"/>
                <w:lang w:eastAsia="pl-PL" w:bidi="ar-SA"/>
              </w:rPr>
            </w:pPr>
            <w:r>
              <w:rPr>
                <w:rFonts w:ascii="Arial" w:hAnsi="Arial" w:eastAsia="Arial Unicode MS" w:cs="Times New Roman"/>
                <w:kern w:val="0"/>
                <w:sz w:val="20"/>
                <w:szCs w:val="20"/>
                <w:lang w:val="en-US" w:eastAsia="pl-PL" w:bidi="ar-SA"/>
              </w:rPr>
              <w:t>Liczba godzin</w:t>
            </w:r>
          </w:p>
        </w:tc>
        <w:tc>
          <w:tcPr>
            <w:tcW w:w="122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A0FF5F2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1124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630AD66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1175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19897C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eastAsia="Arial Unicode MS" w:cs="Times New Roman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 w:cs="Times New Roman"/>
                <w:kern w:val="0"/>
                <w:sz w:val="20"/>
                <w:szCs w:val="20"/>
                <w:lang w:val="pl-PL" w:eastAsia="pl-PL" w:bidi="ar-SA"/>
              </w:rPr>
              <w:t>30</w:t>
            </w:r>
          </w:p>
        </w:tc>
        <w:tc>
          <w:tcPr>
            <w:tcW w:w="1104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1829076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1129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A226A1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1132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7AD93B2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1141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DE4B5B7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66204FF1" wp14:textId="77777777">
        <w:trPr>
          <w:trHeight w:val="308" w:hRule="atLeast"/>
        </w:trPr>
        <w:tc>
          <w:tcPr>
            <w:tcW w:w="1606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DBF0D7D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122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B62F1B3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1124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2F2C34E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1175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80A4E5D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1104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9219836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1129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96FEF7D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1132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194DBDC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1141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69D0D3C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</w:tr>
    </w:tbl>
    <w:p xmlns:wp14="http://schemas.microsoft.com/office/word/2010/wordml" w14:paraId="54CD245A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1231BE67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6FEB5B0" wp14:textId="77777777">
      <w:pPr>
        <w:pStyle w:val="Zawartotabeli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0D7AA69" wp14:textId="77777777">
      <w:pPr>
        <w:pStyle w:val="Zawartotabeli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2FEAC4CC" wp14:textId="77777777">
      <w:pPr>
        <w:pStyle w:val="Normal0"/>
        <w:rPr>
          <w:rFonts w:ascii="Arial" w:hAnsi="Arial" w:eastAsia="Arial" w:cs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Opis metod prowadzenia zajęć</w:t>
      </w:r>
    </w:p>
    <w:p xmlns:wp14="http://schemas.microsoft.com/office/word/2010/wordml" w14:paraId="7196D064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TableNormal"/>
        <w:tblW w:w="9632" w:type="dxa"/>
        <w:jc w:val="left"/>
        <w:tblInd w:w="21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632"/>
      </w:tblGrid>
      <w:tr xmlns:wp14="http://schemas.microsoft.com/office/word/2010/wordml" w14:paraId="5923514E" wp14:textId="77777777">
        <w:trPr>
          <w:trHeight w:val="1780" w:hRule="atLeast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14:paraId="56AB6CC7" wp14:textId="77777777">
            <w:pPr>
              <w:pStyle w:val="Normal0"/>
              <w:widowControl w:val="false"/>
              <w:spacing w:before="0" w:after="160" w:line="259" w:lineRule="auto"/>
              <w:jc w:val="both"/>
              <w:rPr>
                <w:rFonts w:ascii="Times New Roman" w:hAnsi="Times New Roman" w:eastAsia="Arial Unicode MS"/>
                <w:kern w:val="0"/>
                <w:lang w:eastAsia="pl-PL" w:bidi="ar-SA"/>
              </w:rPr>
            </w:pPr>
            <w:r>
              <w:rPr>
                <w:rFonts w:ascii="Times New Roman" w:hAnsi="Times New Roman" w:eastAsia="Arial Unicode MS"/>
                <w:kern w:val="0"/>
                <w:lang w:val="pl-PL" w:eastAsia="pl-PL" w:bidi="ar-SA"/>
              </w:rPr>
              <w:t>Zajęcia warsztatowe z aktywnym udziałem student</w:t>
            </w:r>
            <w:r>
              <w:rPr>
                <w:rFonts w:ascii="Times New Roman" w:hAnsi="Times New Roman" w:eastAsia="Arial Unicode MS"/>
                <w:kern w:val="0"/>
                <w:lang w:val="es-ES_tradnl" w:eastAsia="pl-PL" w:bidi="ar-SA"/>
              </w:rPr>
              <w:t>ó</w:t>
            </w:r>
            <w:r>
              <w:rPr>
                <w:rFonts w:ascii="Times New Roman" w:hAnsi="Times New Roman" w:eastAsia="Arial Unicode MS"/>
                <w:kern w:val="0"/>
                <w:lang w:val="en-US" w:eastAsia="pl-PL" w:bidi="ar-SA"/>
              </w:rPr>
              <w:t>w</w:t>
            </w:r>
            <w:r>
              <w:rPr>
                <w:rFonts w:ascii="Times New Roman" w:hAnsi="Times New Roman" w:eastAsia="Arial Unicode MS"/>
                <w:kern w:val="0"/>
                <w:lang w:val="pl-PL" w:eastAsia="pl-PL" w:bidi="ar-SA"/>
              </w:rPr>
              <w:t>. Praca indywidualna i w grupach, praca z podziałem na role; dyskusja</w:t>
            </w:r>
            <w:r>
              <w:rPr>
                <w:rFonts w:ascii="Times New Roman" w:hAnsi="Times New Roman" w:eastAsia="Arial Unicode MS"/>
                <w:kern w:val="0"/>
                <w:sz w:val="26"/>
                <w:szCs w:val="26"/>
                <w:lang w:val="pl-PL" w:eastAsia="pl-PL" w:bidi="ar-SA"/>
              </w:rPr>
              <w:t>.</w:t>
            </w:r>
          </w:p>
        </w:tc>
      </w:tr>
    </w:tbl>
    <w:p xmlns:wp14="http://schemas.microsoft.com/office/word/2010/wordml" w14:paraId="34FF1C98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D072C0D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48A21919" wp14:textId="77777777">
      <w:pPr>
        <w:pStyle w:val="Zawartotabeli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BD18F9B" wp14:textId="77777777">
      <w:pPr>
        <w:pStyle w:val="Zawartotabeli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2695922" wp14:textId="77777777">
      <w:pPr>
        <w:pStyle w:val="Zawartotabeli"/>
        <w:rPr>
          <w:rFonts w:ascii="Arial" w:hAnsi="Arial" w:eastAsia="Arial" w:cs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Formy sprawdzania efektów uczenia się</w:t>
      </w:r>
    </w:p>
    <w:p xmlns:wp14="http://schemas.microsoft.com/office/word/2010/wordml" w14:paraId="238601FE" wp14:textId="77777777">
      <w:pPr>
        <w:pStyle w:val="Zawartotabeli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TableNormal"/>
        <w:tblW w:w="9631" w:type="dxa"/>
        <w:jc w:val="left"/>
        <w:tblInd w:w="21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63"/>
        <w:gridCol w:w="664"/>
        <w:gridCol w:w="668"/>
        <w:gridCol w:w="665"/>
        <w:gridCol w:w="667"/>
        <w:gridCol w:w="665"/>
        <w:gridCol w:w="667"/>
        <w:gridCol w:w="666"/>
        <w:gridCol w:w="665"/>
        <w:gridCol w:w="565"/>
        <w:gridCol w:w="768"/>
        <w:gridCol w:w="666"/>
        <w:gridCol w:w="665"/>
        <w:gridCol w:w="676"/>
      </w:tblGrid>
      <w:tr xmlns:wp14="http://schemas.microsoft.com/office/word/2010/wordml" w14:paraId="4D1153E2" wp14:textId="77777777">
        <w:trPr>
          <w:trHeight w:val="1553" w:hRule="atLeast"/>
        </w:trPr>
        <w:tc>
          <w:tcPr>
            <w:tcW w:w="96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0F3CABC7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14:paraId="79904866" wp14:textId="77777777">
            <w:pPr>
              <w:pStyle w:val="Normal0"/>
              <w:widowControl w:val="false"/>
              <w:spacing w:before="0" w:after="0"/>
              <w:ind w:left="113" w:right="113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 xml:space="preserve">E – </w:t>
            </w: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learning</w:t>
            </w:r>
          </w:p>
        </w:tc>
        <w:tc>
          <w:tcPr>
            <w:tcW w:w="6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14:paraId="2C8172CC" wp14:textId="77777777">
            <w:pPr>
              <w:pStyle w:val="Normal0"/>
              <w:widowControl w:val="false"/>
              <w:spacing w:before="0" w:after="0"/>
              <w:ind w:left="113" w:right="113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Gry dydaktyczne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14:paraId="4CF9D9E9" wp14:textId="77777777">
            <w:pPr>
              <w:pStyle w:val="Normal0"/>
              <w:widowControl w:val="false"/>
              <w:spacing w:before="0" w:after="0"/>
              <w:ind w:left="113" w:right="113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Ćwiczenia w szkole</w:t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14:paraId="6C251738" wp14:textId="77777777">
            <w:pPr>
              <w:pStyle w:val="Normal0"/>
              <w:widowControl w:val="false"/>
              <w:spacing w:before="0" w:after="0"/>
              <w:ind w:left="113" w:right="113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Zajęcia terenowe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14:paraId="2F7C2B3E" wp14:textId="77777777">
            <w:pPr>
              <w:pStyle w:val="Normal0"/>
              <w:widowControl w:val="false"/>
              <w:spacing w:before="0" w:after="0"/>
              <w:ind w:left="113" w:right="113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Praca laboratoryjna</w:t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14:paraId="42402A3E" wp14:textId="77777777">
            <w:pPr>
              <w:pStyle w:val="Normal0"/>
              <w:widowControl w:val="false"/>
              <w:spacing w:before="0" w:after="0"/>
              <w:ind w:left="113" w:right="113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14:paraId="10D266B5" wp14:textId="77777777">
            <w:pPr>
              <w:pStyle w:val="Normal0"/>
              <w:widowControl w:val="false"/>
              <w:spacing w:before="0" w:after="0"/>
              <w:ind w:left="113" w:right="113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Projekt grupowy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14:paraId="4B3A8CE4" wp14:textId="77777777">
            <w:pPr>
              <w:pStyle w:val="Normal0"/>
              <w:widowControl w:val="false"/>
              <w:spacing w:before="0" w:after="0"/>
              <w:ind w:left="113" w:right="113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Udział w dyskusji</w:t>
            </w:r>
          </w:p>
        </w:tc>
        <w:tc>
          <w:tcPr>
            <w:tcW w:w="5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14:paraId="2E897B1E" wp14:textId="77777777">
            <w:pPr>
              <w:pStyle w:val="Normal0"/>
              <w:widowControl w:val="false"/>
              <w:spacing w:before="0" w:after="0"/>
              <w:ind w:left="113" w:right="113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Referat</w:t>
            </w:r>
          </w:p>
        </w:tc>
        <w:tc>
          <w:tcPr>
            <w:tcW w:w="7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14:paraId="2148EF63" wp14:textId="77777777">
            <w:pPr>
              <w:pStyle w:val="Normal0"/>
              <w:widowControl w:val="false"/>
              <w:spacing w:before="0" w:after="0"/>
              <w:ind w:left="113" w:right="113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14:paraId="354DF962" wp14:textId="77777777">
            <w:pPr>
              <w:pStyle w:val="Normal0"/>
              <w:widowControl w:val="false"/>
              <w:spacing w:before="0" w:after="0"/>
              <w:ind w:left="113" w:right="113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Egzamin ustny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14:paraId="5C5CF913" wp14:textId="77777777">
            <w:pPr>
              <w:pStyle w:val="Normal0"/>
              <w:widowControl w:val="false"/>
              <w:spacing w:before="0" w:after="0"/>
              <w:ind w:left="113" w:right="113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Egzamin pisemny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14:paraId="229D7D00" wp14:textId="77777777">
            <w:pPr>
              <w:pStyle w:val="Normal0"/>
              <w:widowControl w:val="false"/>
              <w:spacing w:before="0" w:after="0"/>
              <w:ind w:left="113" w:right="113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de-DE" w:eastAsia="pl-PL" w:bidi="ar-SA"/>
              </w:rPr>
              <w:t>Inne</w:t>
            </w:r>
          </w:p>
        </w:tc>
      </w:tr>
      <w:tr xmlns:wp14="http://schemas.microsoft.com/office/word/2010/wordml" w14:paraId="6C6D81B9" wp14:textId="77777777">
        <w:trPr>
          <w:trHeight w:val="300" w:hRule="atLeast"/>
        </w:trPr>
        <w:tc>
          <w:tcPr>
            <w:tcW w:w="96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6B7A0DEA" wp14:textId="77777777">
            <w:pPr>
              <w:pStyle w:val="BalloonText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eastAsia="pl-PL" w:bidi="ar-SA"/>
              </w:rPr>
              <w:t>W01</w:t>
            </w:r>
          </w:p>
        </w:tc>
        <w:tc>
          <w:tcPr>
            <w:tcW w:w="6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B08B5D1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28C9ECA3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16DEB4AB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0AD9C6F4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4B1F511A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65F9C3DC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05E66662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pl-PL" w:eastAsia="pl-PL" w:bidi="ar-SA"/>
              </w:rPr>
              <w:t>x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43297084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023141B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7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43BF0DDE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1F3B1409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62C75D1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14:paraId="664355AD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300EEAC4" wp14:textId="77777777">
        <w:trPr>
          <w:trHeight w:val="300" w:hRule="atLeast"/>
        </w:trPr>
        <w:tc>
          <w:tcPr>
            <w:tcW w:w="96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5CBA545D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W02</w:t>
            </w:r>
          </w:p>
        </w:tc>
        <w:tc>
          <w:tcPr>
            <w:tcW w:w="6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1A965116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7BA43DEA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14:paraId="7DF4E37C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44FB30F8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1DA6542E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3041E394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61FBD35E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pl-PL" w:eastAsia="pl-PL" w:bidi="ar-SA"/>
              </w:rPr>
              <w:t>x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79186DCF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722B00AE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7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2476C52A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14:paraId="42C6D796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14:paraId="6E1831B3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4E11D2A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43A52682" wp14:textId="77777777">
        <w:trPr>
          <w:trHeight w:val="300" w:hRule="atLeast"/>
        </w:trPr>
        <w:tc>
          <w:tcPr>
            <w:tcW w:w="96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05735E18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W03</w:t>
            </w:r>
          </w:p>
        </w:tc>
        <w:tc>
          <w:tcPr>
            <w:tcW w:w="6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31126E5D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38E324A0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2DE403A5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62431CDC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49E398E2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16287F21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7817EA0E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pl-PL" w:eastAsia="pl-PL" w:bidi="ar-SA"/>
              </w:rPr>
              <w:t>x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060E7EBC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BE93A62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7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6D4A8B87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384BA73E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34B3F2EB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7D34F5C7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74269882" wp14:textId="77777777">
        <w:trPr>
          <w:trHeight w:val="300" w:hRule="atLeast"/>
        </w:trPr>
        <w:tc>
          <w:tcPr>
            <w:tcW w:w="96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01A6CC39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U01</w:t>
            </w:r>
          </w:p>
        </w:tc>
        <w:tc>
          <w:tcPr>
            <w:tcW w:w="6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0B4020A7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2AC30864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1D7B270A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4F904CB7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06971CD3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2A1F701D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4DFC063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pl-PL" w:eastAsia="pl-PL" w:bidi="ar-SA"/>
              </w:rPr>
              <w:t>x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31D6CAC8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03EFCA41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7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48BFD5E1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F96A722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B95CD12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220BBB2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618A05A5" wp14:textId="77777777">
        <w:trPr>
          <w:trHeight w:val="300" w:hRule="atLeast"/>
        </w:trPr>
        <w:tc>
          <w:tcPr>
            <w:tcW w:w="96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301A72B7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U02</w:t>
            </w:r>
          </w:p>
        </w:tc>
        <w:tc>
          <w:tcPr>
            <w:tcW w:w="6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13CB595B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7BF4EFEF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6D9C8D39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675E05EE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2FC17F8B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0A4F7224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4DDC956D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pl-PL" w:eastAsia="pl-PL" w:bidi="ar-SA"/>
              </w:rPr>
              <w:t>x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72A23E69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AE48A43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7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74CE464C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0F40DEB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77A52294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007DCDA8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0C68BAA9" wp14:textId="77777777">
        <w:trPr>
          <w:trHeight w:val="300" w:hRule="atLeast"/>
        </w:trPr>
        <w:tc>
          <w:tcPr>
            <w:tcW w:w="96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031D778E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U03</w:t>
            </w:r>
          </w:p>
        </w:tc>
        <w:tc>
          <w:tcPr>
            <w:tcW w:w="6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450EA2D7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019ED19F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3DD355C9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1A81F0B1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14:paraId="717AAFBA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6EE48EE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14:paraId="53D1388A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pl-PL" w:eastAsia="pl-PL" w:bidi="ar-SA"/>
              </w:rPr>
              <w:t>x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721A3845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2908EB2C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7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0D0AC82B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121FD38A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1FE2DD96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27357532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516BF1D1" wp14:textId="77777777">
        <w:trPr>
          <w:trHeight w:val="300" w:hRule="atLeast"/>
        </w:trPr>
        <w:tc>
          <w:tcPr>
            <w:tcW w:w="96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68A41F4C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K01</w:t>
            </w:r>
          </w:p>
        </w:tc>
        <w:tc>
          <w:tcPr>
            <w:tcW w:w="6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07F023C8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689325E7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4BDB5498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14:paraId="2916C19D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74869460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187F57B8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613AB33D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pl-PL" w:eastAsia="pl-PL" w:bidi="ar-SA"/>
              </w:rPr>
              <w:t>x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7DE7B6B6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4738AF4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7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46ABBD8F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06BBA33E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464FCBC1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C8C6B09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39873B7D" wp14:textId="77777777">
        <w:trPr>
          <w:trHeight w:val="300" w:hRule="atLeast"/>
        </w:trPr>
        <w:tc>
          <w:tcPr>
            <w:tcW w:w="96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1C42B211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K02</w:t>
            </w:r>
          </w:p>
        </w:tc>
        <w:tc>
          <w:tcPr>
            <w:tcW w:w="6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3382A365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32FD3CBE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C71F136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62199465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0DA123B1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4C4CEA3D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7AB39700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pl-PL" w:eastAsia="pl-PL" w:bidi="ar-SA"/>
              </w:rPr>
              <w:t>x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23C080D3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0895670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7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38C1F859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0C8FE7CE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41004F19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67C0C651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442432FA" wp14:textId="77777777">
        <w:trPr>
          <w:trHeight w:val="300" w:hRule="atLeast"/>
        </w:trPr>
        <w:tc>
          <w:tcPr>
            <w:tcW w:w="96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04B567D3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K03</w:t>
            </w:r>
          </w:p>
        </w:tc>
        <w:tc>
          <w:tcPr>
            <w:tcW w:w="6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308D56CC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3BEBF704" wp14:textId="77777777">
            <w:pPr>
              <w:pStyle w:val="Normal0"/>
              <w:widowControl w:val="fals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797E50C6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7B04FA47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68C698B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1A939487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8D8EA44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2428A9B7" wp14:textId="77777777">
            <w:pPr>
              <w:pStyle w:val="Normal0"/>
              <w:widowControl w:val="false"/>
              <w:spacing w:before="0" w:after="0" w:line="259" w:lineRule="auto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5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6AA258D8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76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6FFBD3EC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30DCCCAD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36AF6883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4C529ED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</w:tr>
    </w:tbl>
    <w:p xmlns:wp14="http://schemas.microsoft.com/office/word/2010/wordml" w14:paraId="1C0157D6" wp14:textId="77777777">
      <w:pPr>
        <w:pStyle w:val="Zawartotabeli"/>
        <w:ind w:left="108" w:hanging="108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691E7B2" wp14:textId="77777777">
      <w:pPr>
        <w:pStyle w:val="Zawartotabeli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526770CE" wp14:textId="77777777">
      <w:pPr>
        <w:pStyle w:val="Zawartotabeli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7CBEED82" wp14:textId="77777777">
      <w:pPr>
        <w:pStyle w:val="Zawartotabeli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E36661F" wp14:textId="77777777">
      <w:pPr>
        <w:pStyle w:val="Zawartotabeli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TableNormal"/>
        <w:tblW w:w="9645" w:type="dxa"/>
        <w:jc w:val="left"/>
        <w:tblInd w:w="21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940"/>
        <w:gridCol w:w="7704"/>
      </w:tblGrid>
      <w:tr xmlns:wp14="http://schemas.microsoft.com/office/word/2010/wordml" w14:paraId="6806F89A" wp14:textId="77777777">
        <w:trPr>
          <w:trHeight w:val="5188" w:hRule="atLeast"/>
        </w:trPr>
        <w:tc>
          <w:tcPr>
            <w:tcW w:w="194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DBE5F1"/>
            <w:vAlign w:val="center"/>
          </w:tcPr>
          <w:p w14:paraId="121391A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eastAsia="Arial Unicode MS" w:cs="Times New Roman"/>
                <w:kern w:val="0"/>
                <w:lang w:eastAsia="pl-PL" w:bidi="ar-SA"/>
              </w:rPr>
            </w:pPr>
            <w:r>
              <w:rPr>
                <w:rFonts w:ascii="Arial" w:hAnsi="Arial" w:eastAsia="Arial Unicode MS" w:cs="Times New Roman"/>
                <w:kern w:val="0"/>
                <w:sz w:val="20"/>
                <w:szCs w:val="20"/>
                <w:lang w:val="en-US" w:eastAsia="pl-PL" w:bidi="ar-SA"/>
              </w:rPr>
              <w:t>Kryteria oceny</w:t>
            </w:r>
          </w:p>
        </w:tc>
        <w:tc>
          <w:tcPr>
            <w:tcW w:w="770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</w:tcPr>
          <w:p w14:paraId="438D2EC0" wp14:textId="77777777">
            <w:pPr>
              <w:pStyle w:val="NormalWeb"/>
              <w:widowControl w:val="false"/>
              <w:spacing w:before="0" w:after="0" w:line="276" w:lineRule="auto"/>
              <w:rPr/>
            </w:pPr>
            <w:r>
              <w:rPr>
                <w:rFonts w:ascii="Arial" w:hAnsi="Arial" w:eastAsia="Arial Unicode MS" w:cs="Arial"/>
                <w:b w:val="false"/>
                <w:bCs w:val="false"/>
                <w:color w:val="000000"/>
                <w:kern w:val="0"/>
                <w:sz w:val="24"/>
                <w:szCs w:val="24"/>
                <w:u w:val="none" w:color="000000"/>
                <w:lang w:val="en-US"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Podstawą do zaliczenia przedmiotu jest aktywny udział w zajęciach, </w:t>
            </w:r>
            <w:r>
              <w:rPr>
                <w:rFonts w:ascii="Arial" w:hAnsi="Arial" w:eastAsia="Arial Unicode MS" w:cs="Arial Unicode MS"/>
                <w:b w:val="false"/>
                <w:bCs w:val="false"/>
                <w:color w:val="000000"/>
                <w:kern w:val="0"/>
                <w:sz w:val="24"/>
                <w:szCs w:val="24"/>
                <w:u w:val="none" w:color="000000"/>
                <w:lang w:val="en-US"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analiza i udział w dyskusji na temat</w:t>
            </w:r>
            <w:r>
              <w:rPr>
                <w:rFonts w:ascii="Arial" w:hAnsi="Arial" w:eastAsia="Arial Unicode MS" w:cs="Arial"/>
                <w:b w:val="false"/>
                <w:bCs w:val="false"/>
                <w:color w:val="000000"/>
                <w:kern w:val="0"/>
                <w:sz w:val="24"/>
                <w:szCs w:val="24"/>
                <w:u w:val="none" w:color="000000"/>
                <w:lang w:val="en-US"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konkretnych problemów pracy tłumacza/przekładowych (stanowi max 50% całości oceny) oraz realizacja projektu tłumaczeniowego, dokonana indywidualnie (lub w parze) i przesłana prowadzącemu w umówionym terminie (stanowi max 50% całości oceny). Przekłady muszą być efektem własnej pracy, bez użycia programów tłumaczących. </w:t>
            </w:r>
          </w:p>
        </w:tc>
      </w:tr>
    </w:tbl>
    <w:p xmlns:wp14="http://schemas.microsoft.com/office/word/2010/wordml" w14:paraId="38645DC7" wp14:textId="77777777">
      <w:pPr>
        <w:pStyle w:val="Zawartotabeli"/>
        <w:ind w:left="108" w:hanging="108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135E58C4" wp14:textId="77777777">
      <w:pPr>
        <w:pStyle w:val="Zawartotabeli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2EBF9A1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0C6C2CD5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TableNormal"/>
        <w:tblW w:w="9645" w:type="dxa"/>
        <w:jc w:val="left"/>
        <w:tblInd w:w="21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940"/>
        <w:gridCol w:w="7704"/>
      </w:tblGrid>
      <w:tr xmlns:wp14="http://schemas.microsoft.com/office/word/2010/wordml" w14:paraId="6E2CB918" wp14:textId="77777777">
        <w:trPr>
          <w:trHeight w:val="934" w:hRule="atLeast"/>
        </w:trPr>
        <w:tc>
          <w:tcPr>
            <w:tcW w:w="194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DBE5F1"/>
            <w:vAlign w:val="center"/>
          </w:tcPr>
          <w:p w14:paraId="718A5242" wp14:textId="77777777">
            <w:pPr>
              <w:pStyle w:val="Normal0"/>
              <w:widowControl w:val="false"/>
              <w:spacing w:before="0" w:after="57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Uwagi</w:t>
            </w:r>
          </w:p>
        </w:tc>
        <w:tc>
          <w:tcPr>
            <w:tcW w:w="770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</w:tcPr>
          <w:p w14:paraId="7E7308DF" wp14:textId="77777777">
            <w:pPr>
              <w:pStyle w:val="Body"/>
              <w:widowControl w:val="false"/>
              <w:spacing w:before="0" w:after="160" w:line="259" w:lineRule="auto"/>
              <w:jc w:val="left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 xml:space="preserve">Zaliczenie z oceną. </w:t>
            </w:r>
          </w:p>
        </w:tc>
      </w:tr>
    </w:tbl>
    <w:p xmlns:wp14="http://schemas.microsoft.com/office/word/2010/wordml" w14:paraId="709E88E4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508C98E9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779F8E76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159A33C0" wp14:textId="77777777">
      <w:pPr>
        <w:pStyle w:val="Normal0"/>
        <w:rPr>
          <w:rFonts w:ascii="Arial" w:hAnsi="Arial" w:eastAsia="Arial" w:cs="Arial"/>
          <w:sz w:val="22"/>
          <w:szCs w:val="22"/>
          <w:lang w:val="es-ES"/>
        </w:rPr>
      </w:pPr>
      <w:r>
        <w:rPr>
          <w:rFonts w:ascii="Arial" w:hAnsi="Arial"/>
          <w:sz w:val="22"/>
          <w:szCs w:val="22"/>
          <w:lang w:val="es-ES"/>
        </w:rPr>
        <w:t>Treści merytoryczne (wykaz tematów)</w:t>
      </w:r>
    </w:p>
    <w:tbl>
      <w:tblPr>
        <w:tblStyle w:val="TableNormal"/>
        <w:tblW w:w="9632" w:type="dxa"/>
        <w:jc w:val="left"/>
        <w:tblInd w:w="216" w:type="dxa"/>
        <w:tblLayout w:type="fixed"/>
        <w:tblCellMar>
          <w:top w:w="80" w:type="dxa"/>
          <w:left w:w="80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632"/>
      </w:tblGrid>
      <w:tr xmlns:wp14="http://schemas.microsoft.com/office/word/2010/wordml" w14:paraId="154B13D3" wp14:textId="77777777">
        <w:trPr>
          <w:trHeight w:val="6983" w:hRule="atLeast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28D6E2CB" wp14:textId="77777777">
            <w:pPr>
              <w:pStyle w:val="ListParagraph"/>
              <w:widowControl w:val="false"/>
              <w:spacing w:before="0" w:after="0" w:line="360" w:lineRule="auto"/>
              <w:jc w:val="left"/>
              <w:rPr>
                <w:lang w:val="en-US"/>
              </w:rPr>
            </w:pPr>
            <w:r>
              <w:rPr>
                <w:rFonts w:ascii="Times New Roman" w:hAnsi="Times New Roman" w:eastAsia="Arial Unicode MS"/>
                <w:kern w:val="0"/>
                <w:lang w:val="en-US" w:eastAsia="pl-PL" w:bidi="ar-SA"/>
              </w:rPr>
              <w:t>Branża tłumaczeniowa i tłumaczeniowy rynek pracy- sytuacja aktualna i perspektywy, formy zatrudnienia</w:t>
            </w:r>
          </w:p>
          <w:p w14:paraId="6B4CB902" wp14:textId="77777777">
            <w:pPr>
              <w:pStyle w:val="ListParagraph"/>
              <w:widowControl w:val="false"/>
              <w:spacing w:before="0" w:after="0" w:line="360" w:lineRule="auto"/>
              <w:jc w:val="left"/>
              <w:rPr>
                <w:lang w:val="en-US"/>
              </w:rPr>
            </w:pPr>
            <w:r>
              <w:rPr>
                <w:rFonts w:ascii="Times New Roman" w:hAnsi="Times New Roman" w:eastAsia="Arial Unicode MS"/>
                <w:kern w:val="0"/>
                <w:lang w:val="en-US" w:eastAsia="pl-PL" w:bidi="ar-SA"/>
              </w:rPr>
              <w:t>Kwalifikacje i kompetencje pożądane w zawodzie tłumacza, podnoszenie swoich kompetencji, w tym również kompetencji pozajęzykowych</w:t>
            </w:r>
          </w:p>
          <w:p w14:paraId="3196BD41" wp14:textId="77777777">
            <w:pPr>
              <w:pStyle w:val="ListParagraph"/>
              <w:widowControl w:val="false"/>
              <w:spacing w:before="0" w:after="0" w:line="360" w:lineRule="auto"/>
              <w:jc w:val="left"/>
              <w:rPr>
                <w:lang w:val="en-US"/>
              </w:rPr>
            </w:pPr>
            <w:r>
              <w:rPr>
                <w:rFonts w:ascii="Times New Roman" w:hAnsi="Times New Roman" w:eastAsia="Arial Unicode MS"/>
                <w:kern w:val="0"/>
                <w:lang w:val="en-US" w:eastAsia="pl-PL" w:bidi="ar-SA"/>
              </w:rPr>
              <w:t xml:space="preserve">Umiejętność zarządzania swoim czasem i zasobami w zawodzie tłumacza </w:t>
            </w:r>
          </w:p>
          <w:p w14:paraId="1CF41E17" wp14:textId="77777777">
            <w:pPr>
              <w:pStyle w:val="ListParagraph"/>
              <w:widowControl w:val="false"/>
              <w:spacing w:before="0" w:after="0" w:line="360" w:lineRule="auto"/>
              <w:jc w:val="left"/>
              <w:rPr>
                <w:lang w:val="en-US"/>
              </w:rPr>
            </w:pPr>
            <w:r>
              <w:rPr>
                <w:rFonts w:ascii="Times New Roman" w:hAnsi="Times New Roman" w:eastAsia="Arial Unicode MS"/>
                <w:kern w:val="0"/>
                <w:lang w:val="en-US" w:eastAsia="pl-PL" w:bidi="ar-SA"/>
              </w:rPr>
              <w:t>Umiejętność tworzenia sobie właściwych warunków pracy pozwalających uniknąć przeciążeń psychicznych i fizycznych; ryzyko chorób związanych z wykonywaniem zawodu tłumacza</w:t>
            </w:r>
          </w:p>
          <w:p w14:paraId="189D8FCA" wp14:textId="77777777">
            <w:pPr>
              <w:pStyle w:val="ListParagraph"/>
              <w:widowControl w:val="false"/>
              <w:spacing w:before="0" w:after="0" w:line="360" w:lineRule="auto"/>
              <w:jc w:val="left"/>
              <w:rPr>
                <w:lang w:val="en-US"/>
              </w:rPr>
            </w:pPr>
            <w:r>
              <w:rPr>
                <w:rFonts w:ascii="Times New Roman" w:hAnsi="Times New Roman" w:eastAsia="Arial Unicode MS"/>
                <w:kern w:val="0"/>
                <w:lang w:val="en-US" w:eastAsia="pl-PL" w:bidi="ar-SA"/>
              </w:rPr>
              <w:t>Zarządzanie jakością w tłumaczeniu</w:t>
            </w:r>
          </w:p>
          <w:p w14:paraId="6A575FB9" wp14:textId="77777777">
            <w:pPr>
              <w:pStyle w:val="ListParagraph"/>
              <w:widowControl w:val="false"/>
              <w:spacing w:before="0" w:after="0" w:line="360" w:lineRule="auto"/>
              <w:jc w:val="left"/>
              <w:rPr>
                <w:lang w:val="en-US"/>
              </w:rPr>
            </w:pPr>
            <w:r>
              <w:rPr>
                <w:rFonts w:ascii="Times New Roman" w:hAnsi="Times New Roman" w:eastAsia="Arial Unicode MS"/>
                <w:kern w:val="0"/>
                <w:lang w:val="en-US" w:eastAsia="pl-PL" w:bidi="ar-SA"/>
              </w:rPr>
              <w:t>Negocjowanie warunków pracy i płacy z klientami i pośrednikami</w:t>
            </w:r>
          </w:p>
          <w:p w14:paraId="77F621EA" wp14:textId="77777777">
            <w:pPr>
              <w:pStyle w:val="ListParagraph"/>
              <w:widowControl w:val="false"/>
              <w:spacing w:before="0" w:after="0" w:line="360" w:lineRule="auto"/>
              <w:jc w:val="left"/>
              <w:rPr>
                <w:lang w:val="en-US"/>
              </w:rPr>
            </w:pPr>
            <w:r>
              <w:rPr>
                <w:rFonts w:ascii="Times New Roman" w:hAnsi="Times New Roman" w:eastAsia="Arial Unicode MS"/>
                <w:kern w:val="0"/>
                <w:lang w:val="en-US" w:eastAsia="pl-PL" w:bidi="ar-SA"/>
              </w:rPr>
              <w:t>Tłumacz jako członek zespołu - umiejętność współpracy i komunikacji z innymi tłumaczami i z osobami odpowiedzialnymi za zarządzanie procesem tłumaczeniowym</w:t>
            </w:r>
          </w:p>
          <w:p w14:paraId="63ABF69C" wp14:textId="77777777">
            <w:pPr>
              <w:pStyle w:val="ListParagraph"/>
              <w:widowControl w:val="false"/>
              <w:spacing w:before="0" w:after="0" w:line="360" w:lineRule="auto"/>
              <w:jc w:val="left"/>
              <w:rPr>
                <w:lang w:val="en-US"/>
              </w:rPr>
            </w:pPr>
            <w:r>
              <w:rPr>
                <w:rFonts w:ascii="Times New Roman" w:hAnsi="Times New Roman" w:eastAsia="Arial Unicode MS"/>
                <w:kern w:val="0"/>
                <w:lang w:val="en-US" w:eastAsia="pl-PL" w:bidi="ar-SA"/>
              </w:rPr>
              <w:t>Tłumacz jako zleceniobiorca - współpraca z biurami tłumaczeń, wydawnictwami, firmami świadczącymi usługi lokalizacyjne</w:t>
            </w:r>
          </w:p>
          <w:p w14:paraId="46F93213" wp14:textId="77777777">
            <w:pPr>
              <w:pStyle w:val="ListParagraph"/>
              <w:widowControl w:val="false"/>
              <w:spacing w:before="0" w:after="0" w:line="360" w:lineRule="auto"/>
              <w:jc w:val="left"/>
              <w:rPr>
                <w:lang w:val="en-US"/>
              </w:rPr>
            </w:pPr>
            <w:r>
              <w:rPr>
                <w:rFonts w:ascii="Times New Roman" w:hAnsi="Times New Roman" w:eastAsia="Arial Unicode MS"/>
                <w:kern w:val="0"/>
                <w:lang w:val="en-US" w:eastAsia="pl-PL" w:bidi="ar-SA"/>
              </w:rPr>
              <w:t>Tłumacz jako usługodawca - komunikacja z klientami, umiejętność zrozumienia ich potrzeb i wymagań</w:t>
            </w:r>
          </w:p>
        </w:tc>
      </w:tr>
    </w:tbl>
    <w:p xmlns:wp14="http://schemas.microsoft.com/office/word/2010/wordml" w14:paraId="7818863E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44F69B9A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5F07D11E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41508A3C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43D6B1D6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49747DD" wp14:textId="77777777">
      <w:pPr>
        <w:pStyle w:val="Normal0"/>
        <w:rPr>
          <w:rFonts w:ascii="Arial" w:hAnsi="Arial" w:eastAsia="Arial" w:cs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Wykaz literatury podstawowej</w:t>
      </w:r>
    </w:p>
    <w:p xmlns:wp14="http://schemas.microsoft.com/office/word/2010/wordml" w14:paraId="17DBC151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TableNormal"/>
        <w:tblW w:w="9632" w:type="dxa"/>
        <w:jc w:val="left"/>
        <w:tblInd w:w="21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632"/>
      </w:tblGrid>
      <w:tr xmlns:wp14="http://schemas.microsoft.com/office/word/2010/wordml" w14:paraId="6F8BD81B" wp14:textId="77777777">
        <w:trPr>
          <w:trHeight w:val="958" w:hRule="atLeast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14:paraId="2613E9C1" wp14:textId="77777777">
            <w:pPr>
              <w:pStyle w:val="Normal0"/>
              <w:widowControl w:val="false"/>
              <w:spacing w:before="0" w:after="0" w:line="360" w:lineRule="auto"/>
              <w:jc w:val="both"/>
              <w:rPr>
                <w:lang w:val="nl-NL"/>
              </w:rPr>
            </w:pPr>
            <w:r>
              <w:rPr>
                <w:lang w:val="nl-NL"/>
              </w:rPr>
            </w:r>
          </w:p>
        </w:tc>
      </w:tr>
    </w:tbl>
    <w:p xmlns:wp14="http://schemas.microsoft.com/office/word/2010/wordml" w14:paraId="1037B8A3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87C6DE0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5B2F9378" wp14:textId="77777777">
      <w:pPr>
        <w:pStyle w:val="Normal0"/>
        <w:rPr/>
      </w:pPr>
      <w:r>
        <w:rPr/>
      </w:r>
    </w:p>
    <w:p xmlns:wp14="http://schemas.microsoft.com/office/word/2010/wordml" w14:paraId="59EC7B3D" wp14:textId="77777777">
      <w:pPr>
        <w:pStyle w:val="Normal0"/>
        <w:rPr>
          <w:rFonts w:ascii="Arial" w:hAnsi="Arial" w:eastAsia="Arial" w:cs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Wykaz literatury uzupełniającej</w:t>
      </w:r>
    </w:p>
    <w:p xmlns:wp14="http://schemas.microsoft.com/office/word/2010/wordml" w14:paraId="58E6DD4E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TableNormal"/>
        <w:tblW w:w="9632" w:type="dxa"/>
        <w:jc w:val="left"/>
        <w:tblInd w:w="21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632"/>
      </w:tblGrid>
      <w:tr xmlns:wp14="http://schemas.microsoft.com/office/word/2010/wordml" w14:paraId="2A13AE90" wp14:textId="77777777">
        <w:trPr>
          <w:trHeight w:val="972" w:hRule="atLeast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5391414D" wp14:textId="77777777">
            <w:pPr>
              <w:pStyle w:val="Normal0"/>
              <w:widowControl w:val="false"/>
              <w:spacing w:before="0" w:after="160" w:line="259" w:lineRule="auto"/>
              <w:jc w:val="both"/>
              <w:rPr>
                <w:lang w:val="en-US"/>
              </w:rPr>
            </w:pPr>
            <w:r>
              <w:rPr>
                <w:rFonts w:ascii="Times New Roman" w:hAnsi="Times New Roman" w:eastAsia="Arial Unicode MS"/>
                <w:kern w:val="0"/>
                <w:lang w:val="en-US" w:eastAsia="pl-PL" w:bidi="ar-SA"/>
              </w:rPr>
              <w:t>Źródła internetowe.</w:t>
            </w:r>
          </w:p>
          <w:p w14:paraId="6D46B510" wp14:textId="77777777">
            <w:pPr>
              <w:pStyle w:val="Normal0"/>
              <w:widowControl w:val="false"/>
              <w:spacing w:before="0" w:after="160" w:line="259" w:lineRule="auto"/>
              <w:jc w:val="both"/>
              <w:rPr>
                <w:lang w:val="en-US"/>
              </w:rPr>
            </w:pPr>
            <w:r>
              <w:rPr>
                <w:rFonts w:ascii="Times New Roman" w:hAnsi="Times New Roman" w:eastAsia="Arial Unicode MS"/>
                <w:kern w:val="0"/>
                <w:lang w:val="en-US" w:eastAsia="pl-PL" w:bidi="ar-SA"/>
              </w:rPr>
              <w:t>Materiały własne prowadzącego.</w:t>
            </w:r>
          </w:p>
        </w:tc>
      </w:tr>
    </w:tbl>
    <w:p xmlns:wp14="http://schemas.microsoft.com/office/word/2010/wordml" w14:paraId="7D3BEE8F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B88899E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9E2BB2B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57C0D796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0D142F6F" wp14:textId="77777777">
      <w:pPr>
        <w:pStyle w:val="BalloonTex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0CCFC7CA" wp14:textId="77777777">
      <w:pPr>
        <w:pStyle w:val="BalloonText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Bilans godzinowy zgodny z CNPS (Całkowity Nakład Pracy Studenta)</w:t>
      </w:r>
    </w:p>
    <w:p xmlns:wp14="http://schemas.microsoft.com/office/word/2010/wordml" w14:paraId="4475AD14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TableNormal"/>
        <w:tblW w:w="9592" w:type="dxa"/>
        <w:jc w:val="left"/>
        <w:tblInd w:w="21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766"/>
        <w:gridCol w:w="5746"/>
        <w:gridCol w:w="1080"/>
      </w:tblGrid>
      <w:tr xmlns:wp14="http://schemas.microsoft.com/office/word/2010/wordml" w:rsidTr="6DCDFDB1" w14:paraId="67E8A724" wp14:textId="77777777">
        <w:trPr>
          <w:trHeight w:val="300" w:hRule="atLeast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FFFFFF" w:sz="8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14:paraId="0A59AAF4" wp14:textId="77777777">
            <w:pPr>
              <w:pStyle w:val="Normal0"/>
              <w:widowControl w:val="false"/>
              <w:spacing w:before="0" w:after="0" w:line="276" w:lineRule="auto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liczba godzin w kontakcie z prowadzącymi</w:t>
            </w:r>
          </w:p>
        </w:tc>
        <w:tc>
          <w:tcPr>
            <w:tcW w:w="574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5CF52D33" wp14:textId="77777777">
            <w:pPr>
              <w:pStyle w:val="Normal0"/>
              <w:widowControl w:val="false"/>
              <w:spacing w:before="0" w:after="0" w:line="276" w:lineRule="auto"/>
              <w:ind w:left="360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Wykład</w:t>
            </w:r>
          </w:p>
        </w:tc>
        <w:tc>
          <w:tcPr>
            <w:tcW w:w="10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14:paraId="120C4E94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:rsidTr="6DCDFDB1" w14:paraId="6A290288" wp14:textId="77777777">
        <w:trPr>
          <w:trHeight w:val="233" w:hRule="atLeast"/>
        </w:trPr>
        <w:tc>
          <w:tcPr>
            <w:tcW w:w="2766" w:type="dxa"/>
            <w:vMerge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FC42D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574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6D29A719" wp14:textId="77777777">
            <w:pPr>
              <w:pStyle w:val="Normal0"/>
              <w:widowControl w:val="false"/>
              <w:spacing w:before="0" w:after="0" w:line="276" w:lineRule="auto"/>
              <w:ind w:left="360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Konwersatorium (ćwiczenia, laboratorium itd.)</w:t>
            </w:r>
          </w:p>
        </w:tc>
        <w:tc>
          <w:tcPr>
            <w:tcW w:w="10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60DA3216" wp14:textId="77777777">
            <w:pPr>
              <w:pStyle w:val="Normal0"/>
              <w:widowControl w:val="false"/>
              <w:spacing w:before="0" w:after="0" w:line="276" w:lineRule="auto"/>
              <w:ind w:left="360" w:hanging="0"/>
              <w:jc w:val="both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30</w:t>
            </w:r>
          </w:p>
        </w:tc>
      </w:tr>
      <w:tr xmlns:wp14="http://schemas.microsoft.com/office/word/2010/wordml" w:rsidTr="6DCDFDB1" w14:paraId="64711803" wp14:textId="77777777">
        <w:trPr>
          <w:trHeight w:val="530" w:hRule="atLeast"/>
        </w:trPr>
        <w:tc>
          <w:tcPr>
            <w:tcW w:w="2766" w:type="dxa"/>
            <w:vMerge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CA723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574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55FDEA22" wp14:textId="77777777">
            <w:pPr>
              <w:pStyle w:val="Normal0"/>
              <w:widowControl w:val="false"/>
              <w:spacing w:before="0" w:after="0" w:line="276" w:lineRule="auto"/>
              <w:ind w:left="360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Pozostałe godziny kontaktu studenta z prowadzącym</w:t>
            </w:r>
          </w:p>
        </w:tc>
        <w:tc>
          <w:tcPr>
            <w:tcW w:w="10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5D369756" wp14:textId="77777777">
            <w:pPr>
              <w:pStyle w:val="Normal0"/>
              <w:widowControl w:val="false"/>
              <w:spacing w:before="0" w:after="0" w:line="276" w:lineRule="auto"/>
              <w:ind w:left="360" w:hanging="0"/>
              <w:jc w:val="both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10</w:t>
            </w:r>
          </w:p>
        </w:tc>
      </w:tr>
      <w:tr xmlns:wp14="http://schemas.microsoft.com/office/word/2010/wordml" w:rsidTr="6DCDFDB1" w14:paraId="7905F624" wp14:textId="77777777">
        <w:trPr>
          <w:trHeight w:val="233" w:hRule="atLeast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FFFFFF" w:sz="8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14:paraId="0CFD0B79" wp14:textId="77777777">
            <w:pPr>
              <w:pStyle w:val="Normal0"/>
              <w:widowControl w:val="false"/>
              <w:spacing w:before="0" w:after="0" w:line="276" w:lineRule="auto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liczba godzin pracy studenta bez kontaktu z prowadzącymi</w:t>
            </w:r>
          </w:p>
        </w:tc>
        <w:tc>
          <w:tcPr>
            <w:tcW w:w="574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40086990" wp14:textId="77777777">
            <w:pPr>
              <w:pStyle w:val="Normal0"/>
              <w:widowControl w:val="false"/>
              <w:spacing w:before="0" w:after="0" w:line="276" w:lineRule="auto"/>
              <w:ind w:left="360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Lektura w ramach przygotowania do zajęć</w:t>
            </w:r>
          </w:p>
        </w:tc>
        <w:tc>
          <w:tcPr>
            <w:tcW w:w="10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446DE71A" wp14:textId="77777777">
            <w:pPr>
              <w:pStyle w:val="Normal0"/>
              <w:widowControl w:val="false"/>
              <w:spacing w:before="0" w:after="0" w:line="276" w:lineRule="auto"/>
              <w:ind w:left="360" w:hanging="0"/>
              <w:jc w:val="both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10</w:t>
            </w:r>
          </w:p>
        </w:tc>
      </w:tr>
      <w:tr xmlns:wp14="http://schemas.microsoft.com/office/word/2010/wordml" w:rsidTr="6DCDFDB1" w14:paraId="561B59D1" wp14:textId="77777777">
        <w:trPr>
          <w:trHeight w:val="570" w:hRule="atLeast"/>
        </w:trPr>
        <w:tc>
          <w:tcPr>
            <w:tcW w:w="2766" w:type="dxa"/>
            <w:vMerge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BE423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574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552D7D7C" wp14:textId="77777777">
            <w:pPr>
              <w:pStyle w:val="Normal0"/>
              <w:widowControl w:val="false"/>
              <w:spacing w:before="0" w:after="0" w:line="276" w:lineRule="auto"/>
              <w:ind w:left="360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Przygotowanie kr</w:t>
            </w:r>
            <w:r>
              <w:rPr>
                <w:rFonts w:ascii="Arial" w:hAnsi="Arial" w:eastAsia="Arial Unicode MS"/>
                <w:kern w:val="0"/>
                <w:sz w:val="20"/>
                <w:szCs w:val="20"/>
                <w:lang w:val="es-ES_tradnl" w:eastAsia="pl-PL" w:bidi="ar-SA"/>
              </w:rPr>
              <w:t>ó</w:t>
            </w: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 xml:space="preserve">tkiej pracy pisemnej lub referatu po zapoznaniu się z niezbędną </w:t>
            </w:r>
            <w:r>
              <w:rPr>
                <w:rFonts w:ascii="Arial" w:hAnsi="Arial" w:eastAsia="Arial Unicode MS"/>
                <w:kern w:val="0"/>
                <w:sz w:val="20"/>
                <w:szCs w:val="20"/>
                <w:lang w:val="de-DE" w:eastAsia="pl-PL" w:bidi="ar-SA"/>
              </w:rPr>
              <w:t>literatur</w:t>
            </w: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ą przedmiotu</w:t>
            </w:r>
          </w:p>
        </w:tc>
        <w:tc>
          <w:tcPr>
            <w:tcW w:w="10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14:paraId="2D3F0BEC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:rsidTr="6DCDFDB1" w14:paraId="55DF11DC" wp14:textId="77777777">
        <w:trPr>
          <w:trHeight w:val="591" w:hRule="atLeast"/>
        </w:trPr>
        <w:tc>
          <w:tcPr>
            <w:tcW w:w="2766" w:type="dxa"/>
            <w:vMerge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F4315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574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0E24D7D7" wp14:textId="77777777">
            <w:pPr>
              <w:pStyle w:val="Normal0"/>
              <w:widowControl w:val="false"/>
              <w:spacing w:before="0" w:after="0" w:line="276" w:lineRule="auto"/>
              <w:ind w:left="360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Przygotowanie projektu lub prezentacji na podany temat (praca w grupie)</w:t>
            </w:r>
          </w:p>
        </w:tc>
        <w:tc>
          <w:tcPr>
            <w:tcW w:w="10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5007C906" wp14:textId="77777777">
            <w:pPr>
              <w:pStyle w:val="Normal0"/>
              <w:widowControl w:val="false"/>
              <w:spacing w:before="0" w:after="0" w:line="276" w:lineRule="auto"/>
              <w:ind w:left="360" w:hanging="0"/>
              <w:jc w:val="both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20</w:t>
            </w:r>
          </w:p>
        </w:tc>
      </w:tr>
      <w:tr xmlns:wp14="http://schemas.microsoft.com/office/word/2010/wordml" w:rsidTr="6DCDFDB1" w14:paraId="4FA96B72" wp14:textId="77777777">
        <w:trPr>
          <w:trHeight w:val="233" w:hRule="atLeast"/>
        </w:trPr>
        <w:tc>
          <w:tcPr>
            <w:tcW w:w="2766" w:type="dxa"/>
            <w:vMerge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648E9" wp14:textId="77777777">
            <w:pPr>
              <w:pStyle w:val="Normal"/>
              <w:widowControl w:val="false"/>
              <w:bidi w:val="0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ascii="Times New Roman" w:hAnsi="Times New Roman" w:eastAsia="Arial Unicode MS" w:cs="Times New Roman"/>
                <w:kern w:val="0"/>
                <w:lang w:bidi="ar-SA"/>
              </w:rPr>
            </w:r>
          </w:p>
        </w:tc>
        <w:tc>
          <w:tcPr>
            <w:tcW w:w="574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774D66D9" wp14:textId="77777777">
            <w:pPr>
              <w:pStyle w:val="Normal0"/>
              <w:widowControl w:val="false"/>
              <w:spacing w:before="0" w:after="0" w:line="276" w:lineRule="auto"/>
              <w:ind w:left="360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Przygotowanie do egzaminu/zaliczenia</w:t>
            </w:r>
          </w:p>
        </w:tc>
        <w:tc>
          <w:tcPr>
            <w:tcW w:w="10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72A4FFC0" wp14:textId="77777777">
            <w:pPr>
              <w:pStyle w:val="Normal0"/>
              <w:widowControl w:val="false"/>
              <w:spacing w:before="0" w:after="0" w:line="276" w:lineRule="auto"/>
              <w:ind w:left="360" w:hanging="0"/>
              <w:jc w:val="both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20</w:t>
            </w:r>
          </w:p>
        </w:tc>
      </w:tr>
      <w:tr xmlns:wp14="http://schemas.microsoft.com/office/word/2010/wordml" w:rsidTr="6DCDFDB1" w14:paraId="60A185A1" wp14:textId="77777777">
        <w:trPr>
          <w:trHeight w:val="233" w:hRule="atLeast"/>
        </w:trPr>
        <w:tc>
          <w:tcPr>
            <w:tcW w:w="851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>
              <w:left w:w="440" w:type="dxa"/>
            </w:tcMar>
            <w:vAlign w:val="center"/>
          </w:tcPr>
          <w:p w14:paraId="1637B343" wp14:textId="77777777">
            <w:pPr>
              <w:pStyle w:val="Normal0"/>
              <w:widowControl w:val="false"/>
              <w:spacing w:before="0" w:after="0" w:line="276" w:lineRule="auto"/>
              <w:ind w:left="360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Ogółem bilans czasu pracy</w:t>
            </w:r>
          </w:p>
        </w:tc>
        <w:tc>
          <w:tcPr>
            <w:tcW w:w="10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5AA05B6E" wp14:textId="77777777">
            <w:pPr>
              <w:pStyle w:val="Normal0"/>
              <w:widowControl w:val="false"/>
              <w:spacing w:before="0" w:after="0" w:line="276" w:lineRule="auto"/>
              <w:ind w:left="360" w:hanging="0"/>
              <w:jc w:val="both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90</w:t>
            </w:r>
          </w:p>
        </w:tc>
      </w:tr>
      <w:tr xmlns:wp14="http://schemas.microsoft.com/office/word/2010/wordml" w:rsidTr="6DCDFDB1" w14:paraId="51F8EEA8" wp14:textId="77777777">
        <w:trPr>
          <w:trHeight w:val="252" w:hRule="atLeast"/>
        </w:trPr>
        <w:tc>
          <w:tcPr>
            <w:tcW w:w="851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>
              <w:left w:w="440" w:type="dxa"/>
            </w:tcMar>
            <w:vAlign w:val="center"/>
          </w:tcPr>
          <w:p w14:paraId="1114240D" wp14:textId="77777777">
            <w:pPr>
              <w:pStyle w:val="Normal0"/>
              <w:widowControl w:val="false"/>
              <w:spacing w:before="0" w:after="0" w:line="276" w:lineRule="auto"/>
              <w:ind w:left="360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Liczba punktów ECTS w zależności od przyjętego przelicznika</w:t>
            </w:r>
          </w:p>
        </w:tc>
        <w:tc>
          <w:tcPr>
            <w:tcW w:w="10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>
              <w:left w:w="440" w:type="dxa"/>
            </w:tcMar>
            <w:vAlign w:val="center"/>
          </w:tcPr>
          <w:p w:rsidP="6DCDFDB1" w14:paraId="0B778152" wp14:textId="77777777">
            <w:pPr>
              <w:pStyle w:val="Normal0"/>
              <w:widowControl w:val="0"/>
              <w:spacing w:before="0" w:after="0" w:line="276" w:lineRule="auto"/>
              <w:ind w:left="360" w:hanging="0"/>
              <w:jc w:val="both"/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</w:pPr>
            <w:r w:rsidR="61DDEFCE">
              <w:rPr>
                <w:rFonts w:ascii="Arial" w:hAnsi="Arial" w:eastAsia="Arial Unicode MS"/>
                <w:kern w:val="0"/>
                <w:sz w:val="20"/>
                <w:szCs w:val="20"/>
                <w:lang w:val="pl-PL" w:eastAsia="pl-PL" w:bidi="ar-SA"/>
              </w:rPr>
              <w:t>2</w:t>
            </w:r>
          </w:p>
        </w:tc>
      </w:tr>
    </w:tbl>
    <w:p xmlns:wp14="http://schemas.microsoft.com/office/word/2010/wordml" w14:paraId="0C178E9E" wp14:textId="77777777">
      <w:pPr>
        <w:pStyle w:val="Normal0"/>
        <w:ind w:left="108" w:hanging="108"/>
        <w:rPr/>
      </w:pPr>
      <w:r>
        <w:rPr/>
      </w:r>
    </w:p>
    <w:sectPr>
      <w:type w:val="nextPage"/>
      <w:pgSz w:w="11906" w:h="16838" w:orient="portrait"/>
      <w:pgMar w:top="1134" w:right="1134" w:bottom="1134" w:left="1134" w:header="0" w:footer="0" w:gutter="0"/>
      <w:pgNumType w:fmt="decimal"/>
      <w:formProt w:val="false"/>
      <w:textDirection w:val="lrTb"/>
      <w:docGrid w:type="default" w:linePitch="100" w:charSpace="0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Helvetica Neue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00"/>
  <w:trackRevisions w:val="false"/>
  <w:defaultTabStop w:val="709"/>
  <w:autoHyphenation w:val="true"/>
  <w:compat>
    <w:compatSetting w:name="compatibilityMode" w:uri="http://schemas.microsoft.com/office/word" w:val="15"/>
  </w:compat>
  <w:themeFontLang w:val="" w:eastAsia="" w:bidi=""/>
  <w14:docId w14:val="74BED7B5"/>
  <w15:docId w15:val="{741B6441-E4C1-418F-9E86-84CDF90FC589}"/>
  <w:rsids>
    <w:rsidRoot w:val="61DDEFCE"/>
    <w:rsid w:val="61DDEFCE"/>
    <w:rsid w:val="6DCDFDB1"/>
    <w:rsid w:val="6F7A84ED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before="0" w:after="140" w:line="276" w:lineRule="auto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ormal0">
    <w:name w:val="Normal0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 Unicode MS"/>
      <w:color w:val="000000"/>
      <w:kern w:val="2"/>
      <w:sz w:val="24"/>
      <w:szCs w:val="24"/>
      <w:u w:val="none" w:color="000000"/>
      <w:lang w:val="pl-PL" w:eastAsia="zh-CN" w:bidi="hi-IN"/>
      <w14:textOutline w14:w="0" w14:cap="flat" w14:cmpd="sng" w14:algn="ctr">
        <w14:noFill/>
        <w14:prstDash w14:val="solid"/>
        <w14:bevel/>
      </w14:textOutline>
    </w:rPr>
  </w:style>
  <w:style w:type="paragraph" w:styleId="Domylne">
    <w:name w:val="Domyślne"/>
    <w:qFormat/>
    <w:pPr>
      <w:widowControl w:val="false"/>
      <w:suppressAutoHyphens w:val="true"/>
      <w:bidi w:val="0"/>
      <w:spacing w:before="0" w:after="0"/>
      <w:jc w:val="left"/>
    </w:pPr>
    <w:rPr>
      <w:rFonts w:ascii="Helvetica Neue" w:hAnsi="Helvetica Neue" w:eastAsia="NSimSun" w:cs="Arial Unicode MS"/>
      <w:color w:val="000000"/>
      <w:kern w:val="2"/>
      <w:sz w:val="22"/>
      <w:szCs w:val="22"/>
      <w:u w:val="none" w:color="000000"/>
      <w:lang w:val="es-ES_tradnl" w:eastAsia="zh-CN" w:bidi="hi-IN"/>
    </w:rPr>
  </w:style>
  <w:style w:type="paragraph" w:styleId="Zawartotabeli">
    <w:name w:val="Zawartość tabeli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 Unicode MS"/>
      <w:color w:val="000000"/>
      <w:kern w:val="2"/>
      <w:sz w:val="24"/>
      <w:szCs w:val="24"/>
      <w:u w:val="none" w:color="000000"/>
      <w:lang w:val="pl-PL" w:eastAsia="zh-CN" w:bidi="hi-IN"/>
    </w:rPr>
  </w:style>
  <w:style w:type="paragraph" w:styleId="BalloonText">
    <w:name w:val="Balloon Text"/>
    <w:qFormat/>
    <w:pPr>
      <w:widowControl w:val="false"/>
      <w:suppressAutoHyphens w:val="true"/>
      <w:bidi w:val="0"/>
      <w:spacing w:before="0" w:after="0"/>
      <w:jc w:val="left"/>
    </w:pPr>
    <w:rPr>
      <w:rFonts w:ascii="Tahoma" w:hAnsi="Tahoma" w:eastAsia="NSimSun" w:cs="Arial Unicode MS"/>
      <w:color w:val="000000"/>
      <w:kern w:val="2"/>
      <w:sz w:val="16"/>
      <w:szCs w:val="16"/>
      <w:u w:val="none" w:color="000000"/>
      <w:lang w:val="de-DE" w:eastAsia="zh-CN" w:bidi="hi-IN"/>
    </w:rPr>
  </w:style>
  <w:style w:type="paragraph" w:styleId="Body">
    <w:name w:val="Body"/>
    <w:qFormat/>
    <w:pPr>
      <w:widowControl/>
      <w:suppressAutoHyphens w:val="true"/>
      <w:bidi w:val="0"/>
      <w:spacing w:before="0" w:after="0"/>
      <w:jc w:val="left"/>
    </w:pPr>
    <w:rPr>
      <w:rFonts w:ascii="Helvetica Neue" w:hAnsi="Helvetica Neue" w:eastAsia="NSimSun" w:cs="Arial Unicode MS"/>
      <w:color w:val="000000"/>
      <w:kern w:val="2"/>
      <w:sz w:val="22"/>
      <w:szCs w:val="22"/>
      <w:u w:val="none" w:color="000000"/>
      <w:lang w:val="pl-PL" w:eastAsia="zh-CN" w:bidi="hi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ListParagraph">
    <w:name w:val="List Paragraph"/>
    <w:qFormat/>
    <w:pPr>
      <w:widowControl w:val="false"/>
      <w:suppressAutoHyphens w:val="true"/>
      <w:bidi w:val="0"/>
      <w:spacing w:before="0" w:after="0"/>
      <w:ind w:left="720" w:hanging="0"/>
      <w:jc w:val="left"/>
    </w:pPr>
    <w:rPr>
      <w:rFonts w:ascii="Liberation Serif" w:hAnsi="Liberation Serif" w:eastAsia="NSimSun" w:cs="Arial Unicode MS"/>
      <w:color w:val="000000"/>
      <w:kern w:val="2"/>
      <w:sz w:val="24"/>
      <w:szCs w:val="24"/>
      <w:u w:val="none" w:color="000000"/>
      <w:lang w:val="pl-PL" w:eastAsia="zh-CN" w:bidi="hi-IN"/>
    </w:rPr>
  </w:style>
  <w:style w:type="paragraph" w:styleId="NormalWeb">
    <w:name w:val="Normal (Web)"/>
    <w:basedOn w:val="Normal"/>
    <w:qFormat/>
    <w:pPr>
      <w:widowControl/>
      <w:suppressAutoHyphens w:val="false"/>
      <w:spacing w:before="280" w:after="119"/>
    </w:pPr>
    <w:rPr>
      <w:lang w:eastAsia="ar-SA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fontTable" Target="fontTable.xml" Id="rId2" /><Relationship Type="http://schemas.openxmlformats.org/officeDocument/2006/relationships/styles" Target="styles.xml" Id="rId1" /><Relationship Type="http://schemas.openxmlformats.org/officeDocument/2006/relationships/customXml" Target="../customXml/item3.xml" Id="rId6" /><Relationship Type="http://schemas.openxmlformats.org/officeDocument/2006/relationships/customXml" Target="../customXml/item2.xml" Id="rId5" /><Relationship Type="http://schemas.openxmlformats.org/officeDocument/2006/relationships/customXml" Target="../customXml/item1.xml" Id="rId4" 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BC08F90F-B3C4-4F38-9C50-9BA815CFF82C}"/>
</file>

<file path=customXml/itemProps2.xml><?xml version="1.0" encoding="utf-8"?>
<ds:datastoreItem xmlns:ds="http://schemas.openxmlformats.org/officeDocument/2006/customXml" ds:itemID="{B3041B4F-E7DA-4CE4-9D94-926B61757E3D}"/>
</file>

<file path=customXml/itemProps3.xml><?xml version="1.0" encoding="utf-8"?>
<ds:datastoreItem xmlns:ds="http://schemas.openxmlformats.org/officeDocument/2006/customXml" ds:itemID="{356E47CE-32F9-4DF4-A739-F4D574C9B26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/>
  <ap:Application>Microsoft Word for the web</ap:Application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Renata Czop</cp:lastModifiedBy>
  <cp:revision>6</cp:revision>
  <dcterms:created xsi:type="dcterms:W3CDTF">2024-11-17T20:55:49Z</dcterms:created>
  <dcterms:modified xsi:type="dcterms:W3CDTF">2025-10-07T08:01:12Z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